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9036E" w:rsidRPr="00C55D2F" w:rsidRDefault="00F30D9E" w:rsidP="00C55D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bCs/>
          <w:sz w:val="28"/>
          <w:szCs w:val="28"/>
        </w:rPr>
      </w:pPr>
      <w:r w:rsidRPr="00C55D2F">
        <w:rPr>
          <w:rFonts w:cstheme="minorHAnsi"/>
          <w:b/>
          <w:bCs/>
          <w:sz w:val="28"/>
          <w:szCs w:val="28"/>
        </w:rPr>
        <w:t xml:space="preserve">Exercices </w:t>
      </w:r>
      <w:r w:rsidR="003055F3" w:rsidRPr="00C55D2F">
        <w:rPr>
          <w:rFonts w:cstheme="minorHAnsi"/>
          <w:b/>
          <w:bCs/>
          <w:sz w:val="28"/>
          <w:szCs w:val="28"/>
        </w:rPr>
        <w:t>Réseau - Protocoles - les</w:t>
      </w:r>
      <w:r w:rsidRPr="00C55D2F">
        <w:rPr>
          <w:rFonts w:cstheme="minorHAnsi"/>
          <w:b/>
          <w:bCs/>
          <w:sz w:val="28"/>
          <w:szCs w:val="28"/>
        </w:rPr>
        <w:t xml:space="preserve"> modèles TCP/IP et OSI</w:t>
      </w:r>
    </w:p>
    <w:p w:rsidR="003055F3" w:rsidRPr="00C55D2F" w:rsidRDefault="005C23AB" w:rsidP="005C23AB">
      <w:pPr>
        <w:rPr>
          <w:rFonts w:cstheme="minorHAnsi"/>
        </w:rPr>
      </w:pPr>
      <w:r w:rsidRPr="00C55D2F">
        <w:rPr>
          <w:rFonts w:cstheme="minorHAnsi"/>
          <w:b/>
          <w:bCs/>
        </w:rPr>
        <w:t xml:space="preserve">Exercice </w:t>
      </w:r>
      <w:r w:rsidR="0029036E" w:rsidRPr="00C55D2F">
        <w:rPr>
          <w:rFonts w:cstheme="minorHAnsi"/>
          <w:b/>
          <w:bCs/>
        </w:rPr>
        <w:t>1</w:t>
      </w:r>
      <w:r w:rsidRPr="00C55D2F">
        <w:rPr>
          <w:rFonts w:cstheme="minorHAnsi"/>
          <w:b/>
          <w:bCs/>
        </w:rPr>
        <w:t xml:space="preserve"> :   </w:t>
      </w:r>
      <w:r w:rsidR="0029036E" w:rsidRPr="00C55D2F">
        <w:rPr>
          <w:rFonts w:cstheme="minorHAnsi"/>
          <w:b/>
          <w:bCs/>
        </w:rPr>
        <w:t xml:space="preserve">   </w:t>
      </w:r>
      <w:r w:rsidR="003055F3" w:rsidRPr="00C55D2F">
        <w:rPr>
          <w:rFonts w:cstheme="minorHAnsi"/>
        </w:rPr>
        <w:t>On souhaite pouvoir raccorder 1200 machines sur le même sous réseau IP. Donner le plus petit masque permettant de définir un tel sous réseau.</w:t>
      </w:r>
    </w:p>
    <w:p w:rsidR="003055F3" w:rsidRDefault="003055F3" w:rsidP="005C23AB">
      <w:pPr>
        <w:rPr>
          <w:rFonts w:cstheme="minorHAnsi"/>
        </w:rPr>
      </w:pPr>
    </w:p>
    <w:p w:rsidR="007975ED" w:rsidRPr="00C55D2F" w:rsidRDefault="007975ED" w:rsidP="005C23AB">
      <w:pPr>
        <w:rPr>
          <w:rFonts w:cstheme="minorHAnsi"/>
        </w:rPr>
      </w:pPr>
    </w:p>
    <w:p w:rsidR="003055F3" w:rsidRPr="00C55D2F" w:rsidRDefault="003055F3" w:rsidP="005C23AB">
      <w:pPr>
        <w:rPr>
          <w:rFonts w:cstheme="minorHAnsi"/>
        </w:rPr>
      </w:pPr>
      <w:r w:rsidRPr="00C55D2F">
        <w:rPr>
          <w:rFonts w:cstheme="minorHAnsi"/>
          <w:b/>
          <w:bCs/>
        </w:rPr>
        <w:t xml:space="preserve">Exercice 2 : </w:t>
      </w:r>
      <w:r w:rsidRPr="00C55D2F">
        <w:rPr>
          <w:rFonts w:cstheme="minorHAnsi"/>
        </w:rPr>
        <w:t xml:space="preserve">On considère le masque </w:t>
      </w:r>
      <w:r w:rsidR="00D4420E" w:rsidRPr="00C55D2F">
        <w:rPr>
          <w:rFonts w:cstheme="minorHAnsi"/>
        </w:rPr>
        <w:t>255.255.252.0,</w:t>
      </w:r>
      <w:r w:rsidR="004141BE" w:rsidRPr="00C55D2F">
        <w:rPr>
          <w:rFonts w:cstheme="minorHAnsi"/>
        </w:rPr>
        <w:t xml:space="preserve"> p</w:t>
      </w:r>
      <w:r w:rsidRPr="00C55D2F">
        <w:rPr>
          <w:rFonts w:cstheme="minorHAnsi"/>
        </w:rPr>
        <w:t>armi les adresses suivantes, indiquer lesquelles dénotent des machines du même sous réseau :</w:t>
      </w:r>
    </w:p>
    <w:p w:rsidR="003055F3" w:rsidRPr="00C55D2F" w:rsidRDefault="003055F3" w:rsidP="003055F3">
      <w:pPr>
        <w:pStyle w:val="Paragraphedeliste"/>
        <w:numPr>
          <w:ilvl w:val="0"/>
          <w:numId w:val="6"/>
        </w:numPr>
        <w:rPr>
          <w:rFonts w:cstheme="minorHAnsi"/>
        </w:rPr>
      </w:pPr>
      <w:r w:rsidRPr="00C55D2F">
        <w:rPr>
          <w:rFonts w:cstheme="minorHAnsi"/>
        </w:rPr>
        <w:t>129.175.127.1</w:t>
      </w:r>
    </w:p>
    <w:p w:rsidR="003055F3" w:rsidRPr="00C55D2F" w:rsidRDefault="003055F3" w:rsidP="003055F3">
      <w:pPr>
        <w:pStyle w:val="Paragraphedeliste"/>
        <w:numPr>
          <w:ilvl w:val="0"/>
          <w:numId w:val="6"/>
        </w:numPr>
        <w:rPr>
          <w:rFonts w:cstheme="minorHAnsi"/>
        </w:rPr>
      </w:pPr>
      <w:r w:rsidRPr="00C55D2F">
        <w:rPr>
          <w:rFonts w:cstheme="minorHAnsi"/>
        </w:rPr>
        <w:t>129.175.130.10</w:t>
      </w:r>
    </w:p>
    <w:p w:rsidR="003055F3" w:rsidRPr="00C55D2F" w:rsidRDefault="003055F3" w:rsidP="003055F3">
      <w:pPr>
        <w:pStyle w:val="Paragraphedeliste"/>
        <w:numPr>
          <w:ilvl w:val="0"/>
          <w:numId w:val="6"/>
        </w:numPr>
        <w:rPr>
          <w:rFonts w:cstheme="minorHAnsi"/>
        </w:rPr>
      </w:pPr>
      <w:r w:rsidRPr="00C55D2F">
        <w:rPr>
          <w:rFonts w:cstheme="minorHAnsi"/>
        </w:rPr>
        <w:t>129.175.178.17</w:t>
      </w:r>
    </w:p>
    <w:p w:rsidR="003055F3" w:rsidRPr="00C55D2F" w:rsidRDefault="003055F3" w:rsidP="003055F3">
      <w:pPr>
        <w:pStyle w:val="Paragraphedeliste"/>
        <w:numPr>
          <w:ilvl w:val="0"/>
          <w:numId w:val="6"/>
        </w:numPr>
        <w:rPr>
          <w:rFonts w:cstheme="minorHAnsi"/>
        </w:rPr>
      </w:pPr>
      <w:r w:rsidRPr="00C55D2F">
        <w:rPr>
          <w:rFonts w:cstheme="minorHAnsi"/>
        </w:rPr>
        <w:t>129.175.131.110</w:t>
      </w:r>
    </w:p>
    <w:p w:rsidR="003055F3" w:rsidRPr="00C55D2F" w:rsidRDefault="003055F3" w:rsidP="003055F3">
      <w:pPr>
        <w:pStyle w:val="Paragraphedeliste"/>
        <w:numPr>
          <w:ilvl w:val="0"/>
          <w:numId w:val="6"/>
        </w:numPr>
        <w:rPr>
          <w:rFonts w:cstheme="minorHAnsi"/>
        </w:rPr>
      </w:pPr>
      <w:r w:rsidRPr="00C55D2F">
        <w:rPr>
          <w:rFonts w:cstheme="minorHAnsi"/>
        </w:rPr>
        <w:t>129.175.132.8</w:t>
      </w:r>
    </w:p>
    <w:p w:rsidR="003055F3" w:rsidRDefault="003055F3" w:rsidP="005C23AB">
      <w:pPr>
        <w:rPr>
          <w:rFonts w:cstheme="minorHAnsi"/>
        </w:rPr>
      </w:pPr>
      <w:r w:rsidRPr="00C55D2F">
        <w:rPr>
          <w:rFonts w:cstheme="minorHAnsi"/>
        </w:rPr>
        <w:t xml:space="preserve"> Indication : utiliser le ET logique</w:t>
      </w:r>
    </w:p>
    <w:p w:rsidR="007975ED" w:rsidRDefault="007975ED" w:rsidP="005C23AB">
      <w:pPr>
        <w:rPr>
          <w:rFonts w:cstheme="minorHAnsi"/>
        </w:rPr>
      </w:pPr>
    </w:p>
    <w:p w:rsidR="00B42875" w:rsidRDefault="00B42875" w:rsidP="005C23AB">
      <w:pPr>
        <w:rPr>
          <w:rFonts w:cstheme="minorHAnsi"/>
        </w:rPr>
      </w:pPr>
    </w:p>
    <w:p w:rsidR="006E0574" w:rsidRDefault="006E0574" w:rsidP="005C23AB">
      <w:pPr>
        <w:rPr>
          <w:rFonts w:cstheme="minorHAnsi"/>
        </w:rPr>
      </w:pPr>
    </w:p>
    <w:p w:rsidR="00CA538D" w:rsidRPr="00C55D2F" w:rsidRDefault="00CA538D" w:rsidP="005C23AB">
      <w:pPr>
        <w:rPr>
          <w:rFonts w:cstheme="minorHAnsi"/>
        </w:rPr>
      </w:pPr>
    </w:p>
    <w:p w:rsidR="00CA538D" w:rsidRDefault="00C55D2F" w:rsidP="005C23AB">
      <w:pPr>
        <w:rPr>
          <w:rFonts w:cstheme="minorHAnsi"/>
        </w:rPr>
      </w:pPr>
      <w:r w:rsidRPr="00C55D2F">
        <w:rPr>
          <w:rFonts w:cstheme="minorHAnsi"/>
          <w:b/>
          <w:bCs/>
        </w:rPr>
        <w:t>Exercice 3 :</w:t>
      </w:r>
      <w:r w:rsidRPr="00C55D2F">
        <w:rPr>
          <w:rFonts w:cstheme="minorHAnsi"/>
        </w:rPr>
        <w:t xml:space="preserve">  </w:t>
      </w:r>
      <w:proofErr w:type="gramStart"/>
      <w:r w:rsidRPr="00C55D2F">
        <w:rPr>
          <w:rFonts w:cstheme="minorHAnsi"/>
        </w:rPr>
        <w:t>QCM  en</w:t>
      </w:r>
      <w:proofErr w:type="gramEnd"/>
      <w:r w:rsidRPr="00C55D2F">
        <w:rPr>
          <w:rFonts w:cstheme="minorHAnsi"/>
        </w:rPr>
        <w:t xml:space="preserve"> ligne </w:t>
      </w:r>
      <w:proofErr w:type="gramStart"/>
      <w:r w:rsidRPr="00C55D2F">
        <w:rPr>
          <w:rFonts w:cstheme="minorHAnsi"/>
        </w:rPr>
        <w:t>( lien</w:t>
      </w:r>
      <w:proofErr w:type="gramEnd"/>
      <w:r w:rsidRPr="00C55D2F">
        <w:rPr>
          <w:rFonts w:cstheme="minorHAnsi"/>
        </w:rPr>
        <w:t xml:space="preserve"> sur </w:t>
      </w:r>
      <w:proofErr w:type="spellStart"/>
      <w:r w:rsidRPr="00C55D2F">
        <w:rPr>
          <w:rFonts w:cstheme="minorHAnsi"/>
        </w:rPr>
        <w:t>pronote</w:t>
      </w:r>
      <w:proofErr w:type="spellEnd"/>
      <w:r w:rsidRPr="00C55D2F">
        <w:rPr>
          <w:rFonts w:cstheme="minorHAnsi"/>
        </w:rPr>
        <w:t>)</w:t>
      </w:r>
      <w:r w:rsidR="00CA538D">
        <w:rPr>
          <w:rFonts w:cstheme="minorHAnsi"/>
        </w:rPr>
        <w:t xml:space="preserve"> : </w:t>
      </w:r>
    </w:p>
    <w:p w:rsidR="004141BE" w:rsidRDefault="00CA538D" w:rsidP="005C23AB">
      <w:pPr>
        <w:rPr>
          <w:rFonts w:cstheme="minorHAnsi"/>
        </w:rPr>
      </w:pPr>
      <w:hyperlink r:id="rId5" w:history="1">
        <w:r w:rsidRPr="0026226D">
          <w:rPr>
            <w:rStyle w:val="Lienhypertexte"/>
            <w:rFonts w:cstheme="minorHAnsi"/>
          </w:rPr>
          <w:t>https://fjunier.forge.apps.education.fr/qcm-nsi-snt-maths/02_NSI_Premiere/Reseau/Reseau/</w:t>
        </w:r>
      </w:hyperlink>
    </w:p>
    <w:p w:rsidR="00CA538D" w:rsidRDefault="00CA538D" w:rsidP="005C23AB">
      <w:pPr>
        <w:rPr>
          <w:rFonts w:cstheme="minorHAnsi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7484"/>
      </w:tblGrid>
      <w:tr w:rsidR="006E0574" w:rsidTr="00CA538D">
        <w:tc>
          <w:tcPr>
            <w:tcW w:w="2972" w:type="dxa"/>
          </w:tcPr>
          <w:p w:rsidR="006E0574" w:rsidRDefault="006E0574" w:rsidP="006E0574">
            <w:pPr>
              <w:rPr>
                <w:rFonts w:cstheme="minorHAnsi"/>
              </w:rPr>
            </w:pPr>
            <w:r w:rsidRPr="00C55D2F">
              <w:rPr>
                <w:rFonts w:cstheme="minorHAnsi"/>
                <w:b/>
                <w:bCs/>
              </w:rPr>
              <w:t>Exercice 4 :</w:t>
            </w:r>
            <w:r w:rsidRPr="00C55D2F">
              <w:rPr>
                <w:rFonts w:cstheme="minorHAnsi"/>
              </w:rPr>
              <w:t xml:space="preserve"> complétez la</w:t>
            </w:r>
            <w:r>
              <w:rPr>
                <w:rFonts w:cstheme="minorHAnsi"/>
              </w:rPr>
              <w:t xml:space="preserve"> dernière colonne de </w:t>
            </w:r>
            <w:r w:rsidR="00B42875">
              <w:rPr>
                <w:rFonts w:cstheme="minorHAnsi"/>
              </w:rPr>
              <w:t xml:space="preserve">la </w:t>
            </w:r>
            <w:r w:rsidR="00B42875" w:rsidRPr="00C55D2F">
              <w:rPr>
                <w:rFonts w:cstheme="minorHAnsi"/>
              </w:rPr>
              <w:t>figure</w:t>
            </w:r>
            <w:r w:rsidRPr="00C55D2F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ci-contre</w:t>
            </w:r>
            <w:r w:rsidRPr="00C55D2F">
              <w:rPr>
                <w:rFonts w:cstheme="minorHAnsi"/>
              </w:rPr>
              <w:t xml:space="preserve"> avec les termes :     </w:t>
            </w:r>
          </w:p>
          <w:p w:rsidR="006E0574" w:rsidRDefault="006E0574" w:rsidP="006E0574">
            <w:pPr>
              <w:pStyle w:val="Paragraphedeliste"/>
              <w:numPr>
                <w:ilvl w:val="0"/>
                <w:numId w:val="7"/>
              </w:numPr>
              <w:rPr>
                <w:rFonts w:cstheme="minorHAnsi"/>
              </w:rPr>
            </w:pPr>
            <w:r w:rsidRPr="006E0574">
              <w:rPr>
                <w:rFonts w:cstheme="minorHAnsi"/>
              </w:rPr>
              <w:t>segments,</w:t>
            </w:r>
          </w:p>
          <w:p w:rsidR="006E0574" w:rsidRDefault="006E0574" w:rsidP="006E0574">
            <w:pPr>
              <w:pStyle w:val="Paragraphedeliste"/>
              <w:numPr>
                <w:ilvl w:val="0"/>
                <w:numId w:val="7"/>
              </w:numPr>
              <w:rPr>
                <w:rFonts w:cstheme="minorHAnsi"/>
              </w:rPr>
            </w:pPr>
            <w:r w:rsidRPr="006E0574">
              <w:rPr>
                <w:rFonts w:cstheme="minorHAnsi"/>
              </w:rPr>
              <w:t>données,</w:t>
            </w:r>
          </w:p>
          <w:p w:rsidR="006E0574" w:rsidRPr="006E0574" w:rsidRDefault="006E0574" w:rsidP="006E0574">
            <w:pPr>
              <w:pStyle w:val="Paragraphedeliste"/>
              <w:numPr>
                <w:ilvl w:val="0"/>
                <w:numId w:val="7"/>
              </w:numPr>
              <w:rPr>
                <w:rFonts w:cstheme="minorHAnsi"/>
              </w:rPr>
            </w:pPr>
            <w:r w:rsidRPr="006E0574">
              <w:rPr>
                <w:rFonts w:cstheme="minorHAnsi"/>
              </w:rPr>
              <w:t xml:space="preserve">bits </w:t>
            </w:r>
          </w:p>
          <w:p w:rsidR="006E0574" w:rsidRDefault="006E0574" w:rsidP="006E0574">
            <w:pPr>
              <w:pStyle w:val="Paragraphedeliste"/>
              <w:numPr>
                <w:ilvl w:val="0"/>
                <w:numId w:val="7"/>
              </w:numPr>
              <w:rPr>
                <w:rFonts w:cstheme="minorHAnsi"/>
              </w:rPr>
            </w:pPr>
            <w:r w:rsidRPr="006E0574">
              <w:rPr>
                <w:rFonts w:cstheme="minorHAnsi"/>
              </w:rPr>
              <w:t>paquets,</w:t>
            </w:r>
          </w:p>
          <w:p w:rsidR="006E0574" w:rsidRDefault="006E0574" w:rsidP="006E0574">
            <w:pPr>
              <w:pStyle w:val="Paragraphedeliste"/>
              <w:numPr>
                <w:ilvl w:val="0"/>
                <w:numId w:val="7"/>
              </w:numPr>
              <w:rPr>
                <w:rFonts w:cstheme="minorHAnsi"/>
              </w:rPr>
            </w:pPr>
            <w:r w:rsidRPr="006E0574">
              <w:rPr>
                <w:rFonts w:cstheme="minorHAnsi"/>
              </w:rPr>
              <w:t xml:space="preserve">trames </w:t>
            </w:r>
          </w:p>
          <w:p w:rsidR="006E0574" w:rsidRDefault="006E0574" w:rsidP="006E0574">
            <w:pPr>
              <w:pStyle w:val="Paragraphedeliste"/>
              <w:rPr>
                <w:rFonts w:cstheme="minorHAnsi"/>
                <w:b/>
                <w:bCs/>
              </w:rPr>
            </w:pPr>
          </w:p>
        </w:tc>
        <w:tc>
          <w:tcPr>
            <w:tcW w:w="7484" w:type="dxa"/>
          </w:tcPr>
          <w:p w:rsidR="006E0574" w:rsidRDefault="006E0574" w:rsidP="005C23AB">
            <w:pPr>
              <w:rPr>
                <w:rFonts w:cstheme="minorHAnsi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CFADAE1" wp14:editId="6EABE7C4">
                  <wp:extent cx="4223982" cy="3069590"/>
                  <wp:effectExtent l="0" t="0" r="5715" b="0"/>
                  <wp:docPr id="169806248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8062487" name=""/>
                          <pic:cNvPicPr/>
                        </pic:nvPicPr>
                        <pic:blipFill rotWithShape="1">
                          <a:blip r:embed="rId6"/>
                          <a:srcRect l="15756" t="27462" r="154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0599" cy="30743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141BE" w:rsidRDefault="004141BE" w:rsidP="005C23AB">
      <w:pPr>
        <w:rPr>
          <w:rFonts w:cstheme="minorHAnsi"/>
          <w:sz w:val="22"/>
          <w:szCs w:val="22"/>
        </w:rPr>
      </w:pPr>
    </w:p>
    <w:p w:rsidR="00C55D2F" w:rsidRDefault="00C55D2F" w:rsidP="005C23AB">
      <w:pPr>
        <w:rPr>
          <w:rFonts w:cstheme="minorHAnsi"/>
          <w:sz w:val="22"/>
          <w:szCs w:val="22"/>
        </w:rPr>
      </w:pPr>
    </w:p>
    <w:p w:rsidR="00EE56D6" w:rsidRDefault="00EE56D6" w:rsidP="006E0574">
      <w:pPr>
        <w:spacing w:after="0"/>
        <w:rPr>
          <w:rFonts w:cstheme="minorHAnsi"/>
          <w:sz w:val="22"/>
          <w:szCs w:val="22"/>
        </w:rPr>
      </w:pPr>
    </w:p>
    <w:p w:rsidR="006E0574" w:rsidRDefault="006E0574" w:rsidP="006E0574">
      <w:pPr>
        <w:spacing w:after="0"/>
        <w:rPr>
          <w:rFonts w:cstheme="minorHAnsi"/>
          <w:sz w:val="22"/>
          <w:szCs w:val="22"/>
        </w:rPr>
      </w:pPr>
    </w:p>
    <w:p w:rsidR="007975ED" w:rsidRPr="007975ED" w:rsidRDefault="007975ED" w:rsidP="0029036E">
      <w:pPr>
        <w:rPr>
          <w:rFonts w:cstheme="minorHAnsi"/>
        </w:rPr>
      </w:pPr>
      <w:r w:rsidRPr="007975ED">
        <w:rPr>
          <w:rFonts w:cstheme="minorHAnsi"/>
          <w:b/>
          <w:bCs/>
        </w:rPr>
        <w:t xml:space="preserve">Exercice 5 :   </w:t>
      </w:r>
      <w:r w:rsidRPr="007975ED">
        <w:rPr>
          <w:rFonts w:cstheme="minorHAnsi"/>
        </w:rPr>
        <w:t>parmi les éléments de réseau suivants : Telnet, Routeur, Concentrateur (Hub), Commutateur (switch), TCP, FTP, UDP, Navigateur Web, carte réseau, adresse IP, adresse MAC, câble en paire torsadée</w:t>
      </w:r>
      <w:r w:rsidR="00B42875">
        <w:rPr>
          <w:rFonts w:cstheme="minorHAnsi"/>
        </w:rPr>
        <w:t>.</w:t>
      </w:r>
      <w:r w:rsidRPr="007975ED">
        <w:rPr>
          <w:rFonts w:cstheme="minorHAnsi"/>
        </w:rPr>
        <w:t xml:space="preserve"> </w:t>
      </w:r>
      <w:r w:rsidR="00B42875">
        <w:rPr>
          <w:rFonts w:cstheme="minorHAnsi"/>
        </w:rPr>
        <w:t>I</w:t>
      </w:r>
      <w:r w:rsidRPr="007975ED">
        <w:rPr>
          <w:rFonts w:cstheme="minorHAnsi"/>
        </w:rPr>
        <w:t>ndiquez à quelle couche du modèle OSI ils appartiennent</w:t>
      </w:r>
      <w:r w:rsidR="00B42875">
        <w:rPr>
          <w:rFonts w:cstheme="minorHAnsi"/>
        </w:rPr>
        <w:t> ?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58"/>
        <w:gridCol w:w="3798"/>
      </w:tblGrid>
      <w:tr w:rsidR="007975ED" w:rsidTr="007975ED">
        <w:tc>
          <w:tcPr>
            <w:tcW w:w="6658" w:type="dxa"/>
          </w:tcPr>
          <w:p w:rsidR="007975ED" w:rsidRDefault="007975ED" w:rsidP="007975ED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Élément</w:t>
            </w:r>
          </w:p>
        </w:tc>
        <w:tc>
          <w:tcPr>
            <w:tcW w:w="3798" w:type="dxa"/>
          </w:tcPr>
          <w:p w:rsidR="007975ED" w:rsidRDefault="007975ED" w:rsidP="007975ED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Couche OSI</w:t>
            </w:r>
          </w:p>
        </w:tc>
      </w:tr>
      <w:tr w:rsidR="007975ED" w:rsidTr="007975ED">
        <w:tc>
          <w:tcPr>
            <w:tcW w:w="6658" w:type="dxa"/>
          </w:tcPr>
          <w:p w:rsidR="007975ED" w:rsidRPr="007975ED" w:rsidRDefault="007975ED" w:rsidP="007975ED">
            <w:pPr>
              <w:spacing w:after="120"/>
              <w:rPr>
                <w:rFonts w:cstheme="minorHAnsi"/>
              </w:rPr>
            </w:pPr>
            <w:r w:rsidRPr="007975ED">
              <w:rPr>
                <w:rFonts w:cstheme="minorHAnsi"/>
              </w:rPr>
              <w:t>Telnet (système de terminal virtuel qui permet l’ouverture de sessions avec des applications distantes</w:t>
            </w:r>
          </w:p>
        </w:tc>
        <w:tc>
          <w:tcPr>
            <w:tcW w:w="3798" w:type="dxa"/>
          </w:tcPr>
          <w:p w:rsidR="007975ED" w:rsidRPr="007975ED" w:rsidRDefault="006E0574" w:rsidP="00B42875">
            <w:pPr>
              <w:spacing w:before="120"/>
              <w:jc w:val="center"/>
              <w:rPr>
                <w:rFonts w:cstheme="minorHAnsi"/>
              </w:rPr>
            </w:pPr>
            <w:r w:rsidRPr="007975ED">
              <w:rPr>
                <w:rFonts w:cstheme="minorHAnsi"/>
              </w:rPr>
              <w:t>Application (</w:t>
            </w:r>
            <w:r w:rsidR="007975ED" w:rsidRPr="007975ED">
              <w:rPr>
                <w:rFonts w:cstheme="minorHAnsi"/>
              </w:rPr>
              <w:t>7)</w:t>
            </w:r>
          </w:p>
        </w:tc>
      </w:tr>
      <w:tr w:rsidR="007975ED" w:rsidTr="007975ED">
        <w:tc>
          <w:tcPr>
            <w:tcW w:w="6658" w:type="dxa"/>
          </w:tcPr>
          <w:p w:rsidR="007975ED" w:rsidRPr="007975ED" w:rsidRDefault="007975ED" w:rsidP="006E0574">
            <w:pPr>
              <w:spacing w:after="120"/>
              <w:rPr>
                <w:rFonts w:cstheme="minorHAnsi"/>
              </w:rPr>
            </w:pPr>
            <w:r>
              <w:rPr>
                <w:rFonts w:cstheme="minorHAnsi"/>
              </w:rPr>
              <w:t>Routeur</w:t>
            </w:r>
          </w:p>
        </w:tc>
        <w:tc>
          <w:tcPr>
            <w:tcW w:w="3798" w:type="dxa"/>
          </w:tcPr>
          <w:p w:rsidR="007975ED" w:rsidRPr="007975ED" w:rsidRDefault="00B42875" w:rsidP="00B4287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</w:t>
            </w:r>
          </w:p>
        </w:tc>
      </w:tr>
      <w:tr w:rsidR="007975ED" w:rsidTr="007975ED">
        <w:tc>
          <w:tcPr>
            <w:tcW w:w="6658" w:type="dxa"/>
          </w:tcPr>
          <w:p w:rsidR="007975ED" w:rsidRPr="007975ED" w:rsidRDefault="007975ED" w:rsidP="007975ED">
            <w:pPr>
              <w:spacing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Concentrateur (Hub) : matériel qui permet de concentrer le Traffic réseau provenant de plusieurs hôtes et de régénérer le signal </w:t>
            </w:r>
          </w:p>
        </w:tc>
        <w:tc>
          <w:tcPr>
            <w:tcW w:w="3798" w:type="dxa"/>
          </w:tcPr>
          <w:p w:rsidR="007975ED" w:rsidRPr="007975ED" w:rsidRDefault="00B42875" w:rsidP="00B42875">
            <w:pPr>
              <w:spacing w:before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</w:t>
            </w:r>
          </w:p>
        </w:tc>
      </w:tr>
      <w:tr w:rsidR="007975ED" w:rsidTr="007975ED">
        <w:tc>
          <w:tcPr>
            <w:tcW w:w="6658" w:type="dxa"/>
          </w:tcPr>
          <w:p w:rsidR="007975ED" w:rsidRPr="007975ED" w:rsidRDefault="007975ED" w:rsidP="007975ED">
            <w:pPr>
              <w:spacing w:after="120"/>
              <w:rPr>
                <w:rFonts w:cstheme="minorHAnsi"/>
              </w:rPr>
            </w:pPr>
            <w:r>
              <w:rPr>
                <w:rFonts w:cstheme="minorHAnsi"/>
              </w:rPr>
              <w:t>Commutateur (switch) : comme le hub avec l’analyse des trames en plus</w:t>
            </w:r>
          </w:p>
        </w:tc>
        <w:tc>
          <w:tcPr>
            <w:tcW w:w="3798" w:type="dxa"/>
          </w:tcPr>
          <w:p w:rsidR="007975ED" w:rsidRPr="007975ED" w:rsidRDefault="007975ED" w:rsidP="0029036E">
            <w:pPr>
              <w:rPr>
                <w:rFonts w:cstheme="minorHAnsi"/>
              </w:rPr>
            </w:pPr>
          </w:p>
        </w:tc>
      </w:tr>
      <w:tr w:rsidR="007975ED" w:rsidTr="007975ED">
        <w:tc>
          <w:tcPr>
            <w:tcW w:w="6658" w:type="dxa"/>
          </w:tcPr>
          <w:p w:rsidR="007975ED" w:rsidRPr="007975ED" w:rsidRDefault="007975ED" w:rsidP="007975ED">
            <w:pPr>
              <w:spacing w:after="120"/>
              <w:rPr>
                <w:rFonts w:cstheme="minorHAnsi"/>
              </w:rPr>
            </w:pPr>
            <w:r w:rsidRPr="007975ED">
              <w:rPr>
                <w:rFonts w:cstheme="minorHAnsi"/>
              </w:rPr>
              <w:t>Protocole TCP</w:t>
            </w:r>
          </w:p>
        </w:tc>
        <w:tc>
          <w:tcPr>
            <w:tcW w:w="3798" w:type="dxa"/>
          </w:tcPr>
          <w:p w:rsidR="007975ED" w:rsidRPr="007975ED" w:rsidRDefault="007975ED" w:rsidP="0029036E">
            <w:pPr>
              <w:rPr>
                <w:rFonts w:cstheme="minorHAnsi"/>
              </w:rPr>
            </w:pPr>
          </w:p>
        </w:tc>
      </w:tr>
      <w:tr w:rsidR="007975ED" w:rsidTr="007975ED">
        <w:tc>
          <w:tcPr>
            <w:tcW w:w="6658" w:type="dxa"/>
          </w:tcPr>
          <w:p w:rsidR="007975ED" w:rsidRPr="007975ED" w:rsidRDefault="007975ED" w:rsidP="007975ED">
            <w:pPr>
              <w:spacing w:after="120"/>
              <w:rPr>
                <w:rFonts w:cstheme="minorHAnsi"/>
              </w:rPr>
            </w:pPr>
            <w:r>
              <w:rPr>
                <w:rFonts w:cstheme="minorHAnsi"/>
              </w:rPr>
              <w:t>Protocole FTP</w:t>
            </w:r>
          </w:p>
        </w:tc>
        <w:tc>
          <w:tcPr>
            <w:tcW w:w="3798" w:type="dxa"/>
          </w:tcPr>
          <w:p w:rsidR="007975ED" w:rsidRPr="007975ED" w:rsidRDefault="007975ED" w:rsidP="0029036E">
            <w:pPr>
              <w:rPr>
                <w:rFonts w:cstheme="minorHAnsi"/>
              </w:rPr>
            </w:pPr>
          </w:p>
        </w:tc>
      </w:tr>
      <w:tr w:rsidR="007975ED" w:rsidTr="007975ED">
        <w:tc>
          <w:tcPr>
            <w:tcW w:w="6658" w:type="dxa"/>
          </w:tcPr>
          <w:p w:rsidR="007975ED" w:rsidRPr="007975ED" w:rsidRDefault="007975ED" w:rsidP="007975ED">
            <w:pPr>
              <w:spacing w:after="120"/>
              <w:rPr>
                <w:rFonts w:cstheme="minorHAnsi"/>
              </w:rPr>
            </w:pPr>
            <w:r>
              <w:rPr>
                <w:rFonts w:cstheme="minorHAnsi"/>
              </w:rPr>
              <w:t>Protocole UDP</w:t>
            </w:r>
          </w:p>
        </w:tc>
        <w:tc>
          <w:tcPr>
            <w:tcW w:w="3798" w:type="dxa"/>
          </w:tcPr>
          <w:p w:rsidR="007975ED" w:rsidRPr="007975ED" w:rsidRDefault="007975ED" w:rsidP="0029036E">
            <w:pPr>
              <w:rPr>
                <w:rFonts w:cstheme="minorHAnsi"/>
              </w:rPr>
            </w:pPr>
          </w:p>
        </w:tc>
      </w:tr>
      <w:tr w:rsidR="007975ED" w:rsidTr="007975ED">
        <w:tc>
          <w:tcPr>
            <w:tcW w:w="6658" w:type="dxa"/>
          </w:tcPr>
          <w:p w:rsidR="007975ED" w:rsidRPr="007975ED" w:rsidRDefault="007975ED" w:rsidP="007975ED">
            <w:pPr>
              <w:spacing w:after="120"/>
              <w:rPr>
                <w:rFonts w:cstheme="minorHAnsi"/>
              </w:rPr>
            </w:pPr>
            <w:r>
              <w:rPr>
                <w:rFonts w:cstheme="minorHAnsi"/>
              </w:rPr>
              <w:t>Navigateur Web</w:t>
            </w:r>
          </w:p>
        </w:tc>
        <w:tc>
          <w:tcPr>
            <w:tcW w:w="3798" w:type="dxa"/>
          </w:tcPr>
          <w:p w:rsidR="007975ED" w:rsidRPr="007975ED" w:rsidRDefault="007975ED" w:rsidP="0029036E">
            <w:pPr>
              <w:rPr>
                <w:rFonts w:cstheme="minorHAnsi"/>
              </w:rPr>
            </w:pPr>
          </w:p>
        </w:tc>
      </w:tr>
      <w:tr w:rsidR="007975ED" w:rsidTr="007975ED">
        <w:tc>
          <w:tcPr>
            <w:tcW w:w="6658" w:type="dxa"/>
          </w:tcPr>
          <w:p w:rsidR="007975ED" w:rsidRPr="007975ED" w:rsidRDefault="007975ED" w:rsidP="007975ED">
            <w:pPr>
              <w:spacing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Carte réseau </w:t>
            </w:r>
          </w:p>
        </w:tc>
        <w:tc>
          <w:tcPr>
            <w:tcW w:w="3798" w:type="dxa"/>
          </w:tcPr>
          <w:p w:rsidR="007975ED" w:rsidRPr="007975ED" w:rsidRDefault="007975ED" w:rsidP="0029036E">
            <w:pPr>
              <w:rPr>
                <w:rFonts w:cstheme="minorHAnsi"/>
              </w:rPr>
            </w:pPr>
          </w:p>
        </w:tc>
      </w:tr>
      <w:tr w:rsidR="007975ED" w:rsidTr="007975ED">
        <w:tc>
          <w:tcPr>
            <w:tcW w:w="6658" w:type="dxa"/>
          </w:tcPr>
          <w:p w:rsidR="007975ED" w:rsidRDefault="007975ED" w:rsidP="007975ED">
            <w:pPr>
              <w:spacing w:after="120"/>
              <w:rPr>
                <w:rFonts w:cstheme="minorHAnsi"/>
              </w:rPr>
            </w:pPr>
            <w:r>
              <w:rPr>
                <w:rFonts w:cstheme="minorHAnsi"/>
              </w:rPr>
              <w:t>Adresse Mac</w:t>
            </w:r>
          </w:p>
        </w:tc>
        <w:tc>
          <w:tcPr>
            <w:tcW w:w="3798" w:type="dxa"/>
          </w:tcPr>
          <w:p w:rsidR="007975ED" w:rsidRPr="007975ED" w:rsidRDefault="007975ED" w:rsidP="0029036E">
            <w:pPr>
              <w:rPr>
                <w:rFonts w:cstheme="minorHAnsi"/>
              </w:rPr>
            </w:pPr>
          </w:p>
        </w:tc>
      </w:tr>
      <w:tr w:rsidR="007975ED" w:rsidTr="007975ED">
        <w:tc>
          <w:tcPr>
            <w:tcW w:w="6658" w:type="dxa"/>
          </w:tcPr>
          <w:p w:rsidR="007975ED" w:rsidRDefault="007975ED" w:rsidP="007975ED">
            <w:pPr>
              <w:spacing w:after="120"/>
              <w:rPr>
                <w:rFonts w:cstheme="minorHAnsi"/>
              </w:rPr>
            </w:pPr>
            <w:r>
              <w:rPr>
                <w:rFonts w:cstheme="minorHAnsi"/>
              </w:rPr>
              <w:t>Cable en paire torsadée</w:t>
            </w:r>
          </w:p>
        </w:tc>
        <w:tc>
          <w:tcPr>
            <w:tcW w:w="3798" w:type="dxa"/>
          </w:tcPr>
          <w:p w:rsidR="007975ED" w:rsidRPr="007975ED" w:rsidRDefault="007975ED" w:rsidP="0029036E">
            <w:pPr>
              <w:rPr>
                <w:rFonts w:cstheme="minorHAnsi"/>
              </w:rPr>
            </w:pPr>
          </w:p>
        </w:tc>
      </w:tr>
    </w:tbl>
    <w:p w:rsidR="007975ED" w:rsidRPr="007975ED" w:rsidRDefault="007975ED" w:rsidP="0029036E">
      <w:pPr>
        <w:rPr>
          <w:rFonts w:cstheme="minorHAnsi"/>
          <w:b/>
          <w:bCs/>
        </w:rPr>
      </w:pPr>
    </w:p>
    <w:p w:rsidR="00C55D2F" w:rsidRDefault="00C55D2F" w:rsidP="0029036E">
      <w:pPr>
        <w:rPr>
          <w:rFonts w:cstheme="minorHAnsi"/>
          <w:b/>
          <w:bCs/>
          <w:sz w:val="22"/>
          <w:szCs w:val="22"/>
        </w:rPr>
      </w:pPr>
    </w:p>
    <w:p w:rsidR="004141BE" w:rsidRDefault="004141BE" w:rsidP="0029036E">
      <w:pPr>
        <w:rPr>
          <w:rFonts w:cstheme="minorHAnsi"/>
          <w:b/>
          <w:bCs/>
          <w:sz w:val="22"/>
          <w:szCs w:val="22"/>
        </w:rPr>
      </w:pPr>
    </w:p>
    <w:p w:rsidR="004141BE" w:rsidRDefault="004141BE" w:rsidP="0029036E">
      <w:pPr>
        <w:rPr>
          <w:rFonts w:cstheme="minorHAnsi"/>
          <w:b/>
          <w:bCs/>
          <w:sz w:val="22"/>
          <w:szCs w:val="22"/>
        </w:rPr>
      </w:pPr>
    </w:p>
    <w:p w:rsidR="005C23AB" w:rsidRPr="0029036E" w:rsidRDefault="005C23AB">
      <w:pPr>
        <w:rPr>
          <w:rFonts w:cstheme="minorHAnsi"/>
          <w:sz w:val="22"/>
          <w:szCs w:val="22"/>
        </w:rPr>
      </w:pPr>
    </w:p>
    <w:p w:rsidR="005C23AB" w:rsidRPr="0029036E" w:rsidRDefault="005C23AB">
      <w:pPr>
        <w:rPr>
          <w:rFonts w:cstheme="minorHAnsi"/>
          <w:sz w:val="22"/>
          <w:szCs w:val="22"/>
        </w:rPr>
      </w:pPr>
    </w:p>
    <w:sectPr w:rsidR="005C23AB" w:rsidRPr="0029036E" w:rsidSect="007228B5">
      <w:type w:val="continuous"/>
      <w:pgSz w:w="11906" w:h="16838"/>
      <w:pgMar w:top="720" w:right="720" w:bottom="720" w:left="720" w:header="708" w:footer="708" w:gutter="0"/>
      <w:cols w:space="39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90EB3"/>
    <w:multiLevelType w:val="multilevel"/>
    <w:tmpl w:val="58F2C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2A3499"/>
    <w:multiLevelType w:val="multilevel"/>
    <w:tmpl w:val="B3AA15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" w15:restartNumberingAfterBreak="0">
    <w:nsid w:val="342C416D"/>
    <w:multiLevelType w:val="multilevel"/>
    <w:tmpl w:val="833646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F826D0"/>
    <w:multiLevelType w:val="hybridMultilevel"/>
    <w:tmpl w:val="7374BA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056D81"/>
    <w:multiLevelType w:val="multilevel"/>
    <w:tmpl w:val="7CDA2E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3F4A3B"/>
    <w:multiLevelType w:val="hybridMultilevel"/>
    <w:tmpl w:val="0CAA1E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E058ED"/>
    <w:multiLevelType w:val="hybridMultilevel"/>
    <w:tmpl w:val="FD66F53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3497914">
    <w:abstractNumId w:val="6"/>
  </w:num>
  <w:num w:numId="2" w16cid:durableId="744495313">
    <w:abstractNumId w:val="2"/>
  </w:num>
  <w:num w:numId="3" w16cid:durableId="757754690">
    <w:abstractNumId w:val="4"/>
  </w:num>
  <w:num w:numId="4" w16cid:durableId="403144367">
    <w:abstractNumId w:val="1"/>
  </w:num>
  <w:num w:numId="5" w16cid:durableId="1565605069">
    <w:abstractNumId w:val="0"/>
  </w:num>
  <w:num w:numId="6" w16cid:durableId="1125343713">
    <w:abstractNumId w:val="5"/>
  </w:num>
  <w:num w:numId="7" w16cid:durableId="9166687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3AB"/>
    <w:rsid w:val="001814BD"/>
    <w:rsid w:val="0029036E"/>
    <w:rsid w:val="002C1077"/>
    <w:rsid w:val="003055F3"/>
    <w:rsid w:val="00316C81"/>
    <w:rsid w:val="003B44BE"/>
    <w:rsid w:val="004141BE"/>
    <w:rsid w:val="005C23AB"/>
    <w:rsid w:val="006E0574"/>
    <w:rsid w:val="007228B5"/>
    <w:rsid w:val="007975ED"/>
    <w:rsid w:val="00B42875"/>
    <w:rsid w:val="00C55D2F"/>
    <w:rsid w:val="00C8726D"/>
    <w:rsid w:val="00CA538D"/>
    <w:rsid w:val="00D4420E"/>
    <w:rsid w:val="00E5312F"/>
    <w:rsid w:val="00EE56D6"/>
    <w:rsid w:val="00F3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E4708"/>
  <w15:chartTrackingRefBased/>
  <w15:docId w15:val="{FAE7AF7D-6610-416B-8273-A7B224352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C23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C23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C23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C23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C23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C23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C23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C23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C23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C23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C23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5C23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C23A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C23A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C23A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C23A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C23A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C23A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C23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C23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C23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C23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C23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C23A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C23A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C23A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C23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C23A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C23A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C23AB"/>
    <w:rPr>
      <w:rFonts w:ascii="Times New Roman" w:hAnsi="Times New Roman" w:cs="Times New Roman"/>
    </w:rPr>
  </w:style>
  <w:style w:type="table" w:styleId="Grilledutableau">
    <w:name w:val="Table Grid"/>
    <w:basedOn w:val="TableauNormal"/>
    <w:uiPriority w:val="39"/>
    <w:rsid w:val="00722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A538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A53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8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6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fjunier.forge.apps.education.fr/qcm-nsi-snt-maths/02_NSI_Premiere/Reseau/Resea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dcterms:created xsi:type="dcterms:W3CDTF">2026-03-18T15:27:00Z</dcterms:created>
  <dcterms:modified xsi:type="dcterms:W3CDTF">2026-03-18T15:27:00Z</dcterms:modified>
</cp:coreProperties>
</file>