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E4FC4" w14:textId="77777777" w:rsidR="00C42669" w:rsidRPr="001C6A34" w:rsidRDefault="00C42669" w:rsidP="00C42669">
      <w:pPr>
        <w:pBdr>
          <w:top w:val="single" w:sz="4" w:space="1" w:color="auto"/>
          <w:left w:val="single" w:sz="4" w:space="4" w:color="auto"/>
          <w:bottom w:val="single" w:sz="4" w:space="1" w:color="auto"/>
          <w:right w:val="single" w:sz="4" w:space="4" w:color="auto"/>
        </w:pBdr>
        <w:jc w:val="center"/>
        <w:rPr>
          <w:b/>
          <w:bCs/>
          <w:color w:val="385623" w:themeColor="accent6" w:themeShade="80"/>
          <w:sz w:val="32"/>
          <w:szCs w:val="32"/>
        </w:rPr>
      </w:pPr>
      <w:r w:rsidRPr="001C6A34">
        <w:rPr>
          <w:b/>
          <w:bCs/>
          <w:color w:val="385623" w:themeColor="accent6" w:themeShade="80"/>
          <w:sz w:val="32"/>
          <w:szCs w:val="32"/>
          <w:highlight w:val="yellow"/>
        </w:rPr>
        <w:t>Le WEB</w:t>
      </w:r>
    </w:p>
    <w:p w14:paraId="26EC23D1" w14:textId="4C1BE8D8" w:rsidR="009630D5" w:rsidRDefault="009630D5" w:rsidP="009630D5">
      <w:pPr>
        <w:pStyle w:val="Paragraphedeliste"/>
        <w:ind w:left="283"/>
        <w:contextualSpacing w:val="0"/>
        <w:jc w:val="right"/>
        <w:rPr>
          <w:sz w:val="22"/>
          <w:szCs w:val="22"/>
        </w:rPr>
      </w:pPr>
      <w:r w:rsidRPr="009630D5">
        <w:rPr>
          <w:sz w:val="22"/>
          <w:szCs w:val="22"/>
        </w:rPr>
        <w:t xml:space="preserve">Vidéo introduction du chapitre : </w:t>
      </w:r>
      <w:hyperlink r:id="rId6" w:history="1">
        <w:r w:rsidRPr="009B1440">
          <w:rPr>
            <w:rStyle w:val="Lienhypertexte"/>
            <w:sz w:val="22"/>
            <w:szCs w:val="22"/>
          </w:rPr>
          <w:t>https://www.youtube.com/watch?v=GqD6AiaRo3U</w:t>
        </w:r>
      </w:hyperlink>
    </w:p>
    <w:p w14:paraId="3E96C6E1" w14:textId="058A5504" w:rsidR="00A7685C" w:rsidRPr="00D907DC" w:rsidRDefault="00A7685C" w:rsidP="009C624D">
      <w:pPr>
        <w:pStyle w:val="Paragraphedeliste"/>
        <w:numPr>
          <w:ilvl w:val="0"/>
          <w:numId w:val="15"/>
        </w:numPr>
        <w:ind w:left="283" w:hanging="357"/>
        <w:contextualSpacing w:val="0"/>
        <w:rPr>
          <w:b/>
          <w:bCs/>
          <w:u w:val="single"/>
        </w:rPr>
      </w:pPr>
      <w:r w:rsidRPr="00D907DC">
        <w:rPr>
          <w:b/>
          <w:bCs/>
          <w:highlight w:val="yellow"/>
          <w:u w:val="single"/>
        </w:rPr>
        <w:t>Les Fondations du Web : Concepts Clés et Repères Historiques</w:t>
      </w:r>
    </w:p>
    <w:p w14:paraId="682BFDB1" w14:textId="77777777" w:rsidR="004A39CF" w:rsidRPr="00D907DC" w:rsidRDefault="00A7685C" w:rsidP="004A39CF">
      <w:pPr>
        <w:pStyle w:val="Paragraphedeliste"/>
        <w:numPr>
          <w:ilvl w:val="0"/>
          <w:numId w:val="11"/>
        </w:numPr>
        <w:ind w:left="567"/>
        <w:rPr>
          <w:b/>
          <w:bCs/>
          <w:sz w:val="22"/>
          <w:szCs w:val="22"/>
          <w:highlight w:val="cyan"/>
          <w:u w:val="single"/>
        </w:rPr>
      </w:pPr>
      <w:r w:rsidRPr="00D907DC">
        <w:rPr>
          <w:b/>
          <w:bCs/>
          <w:sz w:val="22"/>
          <w:szCs w:val="22"/>
          <w:highlight w:val="cyan"/>
          <w:u w:val="single"/>
        </w:rPr>
        <w:t>Définitions Essentielles</w:t>
      </w:r>
    </w:p>
    <w:p w14:paraId="562A94BD" w14:textId="77777777" w:rsidR="004A39CF" w:rsidRPr="004A39CF" w:rsidRDefault="00A7685C" w:rsidP="008E5403">
      <w:pPr>
        <w:pStyle w:val="Paragraphedeliste"/>
        <w:numPr>
          <w:ilvl w:val="0"/>
          <w:numId w:val="14"/>
        </w:numPr>
        <w:ind w:left="851" w:hanging="284"/>
        <w:contextualSpacing w:val="0"/>
        <w:rPr>
          <w:sz w:val="22"/>
          <w:szCs w:val="22"/>
          <w:u w:val="single"/>
        </w:rPr>
      </w:pPr>
      <w:r w:rsidRPr="004A39CF">
        <w:rPr>
          <w:b/>
          <w:bCs/>
          <w:sz w:val="22"/>
          <w:szCs w:val="22"/>
        </w:rPr>
        <w:t>Web :</w:t>
      </w:r>
      <w:r w:rsidRPr="004A39CF">
        <w:rPr>
          <w:sz w:val="22"/>
          <w:szCs w:val="22"/>
        </w:rPr>
        <w:t> Désigne un système donnant accès à un ensemble de données (texte, images, sons, vidéos) qui sont reliées entre elles par des liens hypertextes et accessibles via le réseau mondial qu'est Internet.</w:t>
      </w:r>
    </w:p>
    <w:p w14:paraId="630D0BE1" w14:textId="77777777" w:rsidR="004A39CF" w:rsidRPr="004A39CF" w:rsidRDefault="00A7685C" w:rsidP="002D02BF">
      <w:pPr>
        <w:pStyle w:val="Paragraphedeliste"/>
        <w:numPr>
          <w:ilvl w:val="0"/>
          <w:numId w:val="14"/>
        </w:numPr>
        <w:ind w:left="851" w:hanging="284"/>
        <w:contextualSpacing w:val="0"/>
        <w:rPr>
          <w:sz w:val="22"/>
          <w:szCs w:val="22"/>
          <w:u w:val="single"/>
        </w:rPr>
      </w:pPr>
      <w:r w:rsidRPr="004A39CF">
        <w:rPr>
          <w:b/>
          <w:bCs/>
          <w:sz w:val="22"/>
          <w:szCs w:val="22"/>
        </w:rPr>
        <w:t>Lien Hypertexte :</w:t>
      </w:r>
      <w:r w:rsidRPr="004A39CF">
        <w:rPr>
          <w:sz w:val="22"/>
          <w:szCs w:val="22"/>
        </w:rPr>
        <w:t> Élément cliquable dans un document (souvent un mot ou une image) qui permet de naviguer automatiquement vers une autre ressource, que ce soit une autre section de la même page, une autre page du même site ou un site complètement différent.</w:t>
      </w:r>
    </w:p>
    <w:p w14:paraId="29C229A8" w14:textId="068DA0C4" w:rsidR="00A7685C" w:rsidRPr="00D907DC" w:rsidRDefault="00A7685C" w:rsidP="008E5403">
      <w:pPr>
        <w:pStyle w:val="Paragraphedeliste"/>
        <w:numPr>
          <w:ilvl w:val="0"/>
          <w:numId w:val="14"/>
        </w:numPr>
        <w:ind w:left="851" w:hanging="284"/>
        <w:rPr>
          <w:sz w:val="22"/>
          <w:szCs w:val="22"/>
          <w:u w:val="single"/>
        </w:rPr>
      </w:pPr>
      <w:r w:rsidRPr="004A39CF">
        <w:rPr>
          <w:b/>
          <w:bCs/>
          <w:sz w:val="22"/>
          <w:szCs w:val="22"/>
        </w:rPr>
        <w:t>Page Web :</w:t>
      </w:r>
      <w:r w:rsidRPr="004A39CF">
        <w:rPr>
          <w:sz w:val="22"/>
          <w:szCs w:val="22"/>
        </w:rPr>
        <w:t> Fondamentalement, une page web est un simple fichier texte qui est codé en utilisant le langage de balisage </w:t>
      </w:r>
      <w:r w:rsidRPr="004A39CF">
        <w:rPr>
          <w:b/>
          <w:bCs/>
          <w:sz w:val="22"/>
          <w:szCs w:val="22"/>
        </w:rPr>
        <w:t>HTML</w:t>
      </w:r>
      <w:r w:rsidRPr="004A39CF">
        <w:rPr>
          <w:sz w:val="22"/>
          <w:szCs w:val="22"/>
        </w:rPr>
        <w:t xml:space="preserve"> (HyperText Markup </w:t>
      </w:r>
      <w:proofErr w:type="spellStart"/>
      <w:r w:rsidRPr="004A39CF">
        <w:rPr>
          <w:sz w:val="22"/>
          <w:szCs w:val="22"/>
        </w:rPr>
        <w:t>Language</w:t>
      </w:r>
      <w:proofErr w:type="spellEnd"/>
      <w:r w:rsidRPr="004A39CF">
        <w:rPr>
          <w:sz w:val="22"/>
          <w:szCs w:val="22"/>
        </w:rPr>
        <w:t>).</w:t>
      </w:r>
    </w:p>
    <w:p w14:paraId="6D5DEB20" w14:textId="6DEBB4AB" w:rsidR="00D907DC" w:rsidRDefault="00D907DC" w:rsidP="00D907DC">
      <w:pPr>
        <w:spacing w:after="120" w:line="240" w:lineRule="auto"/>
        <w:rPr>
          <w:sz w:val="22"/>
          <w:szCs w:val="22"/>
        </w:rPr>
      </w:pPr>
      <w:r w:rsidRPr="0036313B">
        <w:rPr>
          <w:sz w:val="22"/>
          <w:szCs w:val="22"/>
          <w:u w:val="single"/>
        </w:rPr>
        <w:t>Activité 1 :</w:t>
      </w:r>
      <w:r>
        <w:rPr>
          <w:sz w:val="22"/>
          <w:szCs w:val="22"/>
        </w:rPr>
        <w:t xml:space="preserve">  </w:t>
      </w:r>
      <w:r>
        <w:rPr>
          <w:b/>
          <w:bCs/>
          <w:sz w:val="22"/>
          <w:szCs w:val="22"/>
        </w:rPr>
        <w:t>O</w:t>
      </w:r>
      <w:r w:rsidRPr="0036313B">
        <w:rPr>
          <w:b/>
          <w:bCs/>
          <w:sz w:val="22"/>
          <w:szCs w:val="22"/>
        </w:rPr>
        <w:t>bservation d’une page web</w:t>
      </w:r>
      <w:r>
        <w:rPr>
          <w:sz w:val="22"/>
          <w:szCs w:val="22"/>
        </w:rPr>
        <w:t xml:space="preserve"> :  </w:t>
      </w:r>
      <w:hyperlink r:id="rId7" w:history="1">
        <w:r w:rsidRPr="00A71662">
          <w:rPr>
            <w:rStyle w:val="Lienhypertexte"/>
            <w:sz w:val="22"/>
            <w:szCs w:val="22"/>
          </w:rPr>
          <w:t>https://www.instagram.com/</w:t>
        </w:r>
      </w:hyperlink>
      <w:r>
        <w:rPr>
          <w:sz w:val="22"/>
          <w:szCs w:val="22"/>
        </w:rPr>
        <w:t xml:space="preserve">     ou   </w:t>
      </w:r>
      <w:hyperlink r:id="rId8" w:history="1">
        <w:r w:rsidR="00332860" w:rsidRPr="00332860">
          <w:rPr>
            <w:rStyle w:val="Lienhypertexte"/>
            <w:sz w:val="22"/>
            <w:szCs w:val="22"/>
          </w:rPr>
          <w:t>e-</w:t>
        </w:r>
        <w:proofErr w:type="spellStart"/>
        <w:r w:rsidR="00332860" w:rsidRPr="00332860">
          <w:rPr>
            <w:rStyle w:val="Lienhypertexte"/>
            <w:sz w:val="22"/>
            <w:szCs w:val="22"/>
          </w:rPr>
          <w:t>lyco</w:t>
        </w:r>
        <w:proofErr w:type="spellEnd"/>
      </w:hyperlink>
    </w:p>
    <w:p w14:paraId="47122881" w14:textId="77777777" w:rsidR="00D907DC" w:rsidRPr="0036313B" w:rsidRDefault="00D907DC" w:rsidP="00D907DC">
      <w:pPr>
        <w:pStyle w:val="Paragraphedeliste"/>
        <w:numPr>
          <w:ilvl w:val="0"/>
          <w:numId w:val="5"/>
        </w:numPr>
        <w:rPr>
          <w:sz w:val="22"/>
          <w:szCs w:val="22"/>
        </w:rPr>
      </w:pPr>
      <w:r w:rsidRPr="0036313B">
        <w:rPr>
          <w:sz w:val="22"/>
          <w:szCs w:val="22"/>
        </w:rPr>
        <w:t>Combien de liens hypertexte sur cette page : ……………</w:t>
      </w:r>
    </w:p>
    <w:p w14:paraId="1EA8BCB3" w14:textId="77777777" w:rsidR="00D907DC" w:rsidRDefault="00D907DC" w:rsidP="00D907DC">
      <w:pPr>
        <w:pStyle w:val="Paragraphedeliste"/>
        <w:numPr>
          <w:ilvl w:val="0"/>
          <w:numId w:val="5"/>
        </w:numPr>
        <w:rPr>
          <w:sz w:val="22"/>
          <w:szCs w:val="22"/>
        </w:rPr>
      </w:pPr>
      <w:r w:rsidRPr="0036313B">
        <w:rPr>
          <w:sz w:val="22"/>
          <w:szCs w:val="22"/>
        </w:rPr>
        <w:t>Ou voit-on le lien sur la page si on passe dessus : …………………………………………………</w:t>
      </w:r>
    </w:p>
    <w:p w14:paraId="69AC291A" w14:textId="77777777" w:rsidR="008E5403" w:rsidRPr="009C624D" w:rsidRDefault="008E5403" w:rsidP="008E5403">
      <w:pPr>
        <w:pStyle w:val="Paragraphedeliste"/>
        <w:ind w:left="851"/>
        <w:rPr>
          <w:sz w:val="22"/>
          <w:szCs w:val="22"/>
          <w:u w:val="single"/>
        </w:rPr>
      </w:pPr>
    </w:p>
    <w:p w14:paraId="18712023" w14:textId="3125B5FD" w:rsidR="008E5403" w:rsidRPr="00D907DC" w:rsidRDefault="008E5403" w:rsidP="00D907DC">
      <w:pPr>
        <w:pStyle w:val="Paragraphedeliste"/>
        <w:numPr>
          <w:ilvl w:val="0"/>
          <w:numId w:val="11"/>
        </w:numPr>
        <w:ind w:left="567" w:hanging="357"/>
        <w:contextualSpacing w:val="0"/>
        <w:rPr>
          <w:b/>
          <w:bCs/>
          <w:highlight w:val="cyan"/>
          <w:u w:val="single"/>
        </w:rPr>
      </w:pPr>
      <w:r w:rsidRPr="00D907DC">
        <w:rPr>
          <w:b/>
          <w:bCs/>
          <w:highlight w:val="cyan"/>
          <w:u w:val="single"/>
        </w:rPr>
        <w:t>Les Grandes Étapes de l'Histoire du Web</w:t>
      </w:r>
    </w:p>
    <w:p w14:paraId="3B65DB11" w14:textId="77777777" w:rsidR="008E5403" w:rsidRPr="008E5403" w:rsidRDefault="008E5403" w:rsidP="002D02BF">
      <w:pPr>
        <w:pStyle w:val="Paragraphedeliste"/>
        <w:numPr>
          <w:ilvl w:val="1"/>
          <w:numId w:val="11"/>
        </w:numPr>
        <w:ind w:left="851" w:hanging="284"/>
        <w:rPr>
          <w:sz w:val="22"/>
          <w:szCs w:val="22"/>
        </w:rPr>
      </w:pPr>
      <w:r w:rsidRPr="008E5403">
        <w:rPr>
          <w:b/>
          <w:bCs/>
          <w:sz w:val="22"/>
          <w:szCs w:val="22"/>
        </w:rPr>
        <w:t>1965 :</w:t>
      </w:r>
      <w:r w:rsidRPr="008E5403">
        <w:rPr>
          <w:sz w:val="22"/>
          <w:szCs w:val="22"/>
        </w:rPr>
        <w:t> Invention du concept d'</w:t>
      </w:r>
      <w:r w:rsidRPr="008E5403">
        <w:rPr>
          <w:b/>
          <w:bCs/>
          <w:sz w:val="22"/>
          <w:szCs w:val="22"/>
        </w:rPr>
        <w:t>hypertexte</w:t>
      </w:r>
      <w:r w:rsidRPr="008E5403">
        <w:rPr>
          <w:sz w:val="22"/>
          <w:szCs w:val="22"/>
        </w:rPr>
        <w:t> par Ted Nelson, posant la première pierre théorique de la navigation non linéaire entre documents.</w:t>
      </w:r>
    </w:p>
    <w:p w14:paraId="623B13D8" w14:textId="16805B39" w:rsidR="008E5403" w:rsidRPr="008E5403" w:rsidRDefault="008E5403" w:rsidP="002D02BF">
      <w:pPr>
        <w:pStyle w:val="Paragraphedeliste"/>
        <w:numPr>
          <w:ilvl w:val="1"/>
          <w:numId w:val="11"/>
        </w:numPr>
        <w:ind w:left="851" w:hanging="284"/>
        <w:rPr>
          <w:sz w:val="22"/>
          <w:szCs w:val="22"/>
        </w:rPr>
      </w:pPr>
      <w:r w:rsidRPr="008E5403">
        <w:rPr>
          <w:b/>
          <w:bCs/>
          <w:sz w:val="22"/>
          <w:szCs w:val="22"/>
        </w:rPr>
        <w:t>1989 :</w:t>
      </w:r>
      <w:r w:rsidRPr="008E5403">
        <w:rPr>
          <w:sz w:val="22"/>
          <w:szCs w:val="22"/>
        </w:rPr>
        <w:t> Naissance officielle du Web au CERN (Organisation européenne pour la recherche nucléaire) par l'informaticien Tim Berners-Lee, qui cherchait un moyen efficace de partager des informations entre chercheurs.</w:t>
      </w:r>
      <w:r w:rsidR="00815CCE">
        <w:rPr>
          <w:sz w:val="22"/>
          <w:szCs w:val="22"/>
        </w:rPr>
        <w:t xml:space="preserve"> </w:t>
      </w:r>
      <w:r w:rsidR="00A5164D">
        <w:rPr>
          <w:sz w:val="22"/>
          <w:szCs w:val="22"/>
        </w:rPr>
        <w:t xml:space="preserve"> </w:t>
      </w:r>
      <w:hyperlink r:id="rId9" w:history="1">
        <w:r w:rsidR="00A5164D" w:rsidRPr="00FB73BD">
          <w:rPr>
            <w:rStyle w:val="Lienhypertexte"/>
            <w:sz w:val="22"/>
            <w:szCs w:val="22"/>
          </w:rPr>
          <w:t>La 1</w:t>
        </w:r>
        <w:r w:rsidR="00FB73BD" w:rsidRPr="00FB73BD">
          <w:rPr>
            <w:rStyle w:val="Lienhypertexte"/>
            <w:sz w:val="22"/>
            <w:szCs w:val="22"/>
            <w:vertAlign w:val="superscript"/>
          </w:rPr>
          <w:t>ère</w:t>
        </w:r>
        <w:r w:rsidR="00FB73BD" w:rsidRPr="00FB73BD">
          <w:rPr>
            <w:rStyle w:val="Lienhypertexte"/>
            <w:sz w:val="22"/>
            <w:szCs w:val="22"/>
          </w:rPr>
          <w:t xml:space="preserve"> </w:t>
        </w:r>
        <w:r w:rsidR="00A5164D" w:rsidRPr="00FB73BD">
          <w:rPr>
            <w:rStyle w:val="Lienhypertexte"/>
            <w:sz w:val="22"/>
            <w:szCs w:val="22"/>
          </w:rPr>
          <w:t>page web</w:t>
        </w:r>
      </w:hyperlink>
      <w:r w:rsidR="002D02BF">
        <w:rPr>
          <w:sz w:val="22"/>
          <w:szCs w:val="22"/>
        </w:rPr>
        <w:t xml:space="preserve"> </w:t>
      </w:r>
    </w:p>
    <w:p w14:paraId="16B6B6AD" w14:textId="0AE88D46" w:rsidR="008E5403" w:rsidRPr="008E5403" w:rsidRDefault="008E5403" w:rsidP="002D02BF">
      <w:pPr>
        <w:pStyle w:val="Paragraphedeliste"/>
        <w:numPr>
          <w:ilvl w:val="1"/>
          <w:numId w:val="11"/>
        </w:numPr>
        <w:ind w:left="851" w:hanging="283"/>
        <w:rPr>
          <w:sz w:val="22"/>
          <w:szCs w:val="22"/>
        </w:rPr>
      </w:pPr>
      <w:r w:rsidRPr="008E5403">
        <w:rPr>
          <w:b/>
          <w:bCs/>
          <w:sz w:val="22"/>
          <w:szCs w:val="22"/>
        </w:rPr>
        <w:t>1993 :</w:t>
      </w:r>
      <w:r w:rsidRPr="008E5403">
        <w:rPr>
          <w:sz w:val="22"/>
          <w:szCs w:val="22"/>
        </w:rPr>
        <w:t> Le Web est placé dans le domaine public, le rendant accessible à tous. Cette année voit l'apparition de </w:t>
      </w:r>
      <w:r w:rsidRPr="008E5403">
        <w:rPr>
          <w:b/>
          <w:bCs/>
          <w:sz w:val="22"/>
          <w:szCs w:val="22"/>
        </w:rPr>
        <w:t>Mosaic</w:t>
      </w:r>
      <w:r w:rsidRPr="008E5403">
        <w:rPr>
          <w:sz w:val="22"/>
          <w:szCs w:val="22"/>
        </w:rPr>
        <w:t>, le premier navigateur web grand public capable d'afficher des images au sein du texte.</w:t>
      </w:r>
    </w:p>
    <w:p w14:paraId="77829428" w14:textId="77777777" w:rsidR="008E5403" w:rsidRPr="008E5403" w:rsidRDefault="008E5403" w:rsidP="002D02BF">
      <w:pPr>
        <w:pStyle w:val="Paragraphedeliste"/>
        <w:numPr>
          <w:ilvl w:val="1"/>
          <w:numId w:val="11"/>
        </w:numPr>
        <w:ind w:left="851" w:hanging="284"/>
        <w:rPr>
          <w:sz w:val="22"/>
          <w:szCs w:val="22"/>
        </w:rPr>
      </w:pPr>
      <w:r w:rsidRPr="008E5403">
        <w:rPr>
          <w:b/>
          <w:bCs/>
          <w:sz w:val="22"/>
          <w:szCs w:val="22"/>
        </w:rPr>
        <w:t>1995 :</w:t>
      </w:r>
      <w:r w:rsidRPr="008E5403">
        <w:rPr>
          <w:sz w:val="22"/>
          <w:szCs w:val="22"/>
        </w:rPr>
        <w:t> Arrivée de technologies majeures qui transforment les pages statiques en expériences riches : le langage </w:t>
      </w:r>
      <w:r w:rsidRPr="008E5403">
        <w:rPr>
          <w:b/>
          <w:bCs/>
          <w:sz w:val="22"/>
          <w:szCs w:val="22"/>
        </w:rPr>
        <w:t>JavaScript</w:t>
      </w:r>
      <w:r w:rsidRPr="008E5403">
        <w:rPr>
          <w:sz w:val="22"/>
          <w:szCs w:val="22"/>
        </w:rPr>
        <w:t> pour créer des sites interactifs et le langage </w:t>
      </w:r>
      <w:r w:rsidRPr="008E5403">
        <w:rPr>
          <w:b/>
          <w:bCs/>
          <w:sz w:val="22"/>
          <w:szCs w:val="22"/>
        </w:rPr>
        <w:t>PHP</w:t>
      </w:r>
      <w:r w:rsidRPr="008E5403">
        <w:rPr>
          <w:sz w:val="22"/>
          <w:szCs w:val="22"/>
        </w:rPr>
        <w:t> pour développer des sites dynamiques connectés à des bases de données. Cette distinction entre l'interactivité côté client (JavaScript) et le dynamisme côté serveur (PHP) a établi un paradigme fondamental pour le développement web qui perdure encore aujourd'hui.</w:t>
      </w:r>
    </w:p>
    <w:p w14:paraId="2813A354" w14:textId="77777777" w:rsidR="008E5403" w:rsidRPr="008E5403" w:rsidRDefault="008E5403" w:rsidP="002D02BF">
      <w:pPr>
        <w:pStyle w:val="Paragraphedeliste"/>
        <w:numPr>
          <w:ilvl w:val="1"/>
          <w:numId w:val="11"/>
        </w:numPr>
        <w:ind w:left="851" w:hanging="284"/>
        <w:rPr>
          <w:sz w:val="22"/>
          <w:szCs w:val="22"/>
        </w:rPr>
      </w:pPr>
      <w:r w:rsidRPr="008E5403">
        <w:rPr>
          <w:b/>
          <w:bCs/>
          <w:sz w:val="22"/>
          <w:szCs w:val="22"/>
        </w:rPr>
        <w:t>2001 :</w:t>
      </w:r>
      <w:r w:rsidRPr="008E5403">
        <w:rPr>
          <w:sz w:val="22"/>
          <w:szCs w:val="22"/>
        </w:rPr>
        <w:t> Standardisation de la structure des pages web grâce au </w:t>
      </w:r>
      <w:r w:rsidRPr="008E5403">
        <w:rPr>
          <w:b/>
          <w:bCs/>
          <w:sz w:val="22"/>
          <w:szCs w:val="22"/>
        </w:rPr>
        <w:t>DOM (Document Object Model)</w:t>
      </w:r>
      <w:r w:rsidRPr="008E5403">
        <w:rPr>
          <w:sz w:val="22"/>
          <w:szCs w:val="22"/>
        </w:rPr>
        <w:t>, permettant aux navigateurs d'interpréter et d'afficher le contenu de manière plus cohérente.</w:t>
      </w:r>
    </w:p>
    <w:p w14:paraId="543D3B51" w14:textId="4C17FF2A" w:rsidR="008E5403" w:rsidRDefault="008E5403" w:rsidP="00D907DC">
      <w:pPr>
        <w:pStyle w:val="Paragraphedeliste"/>
        <w:numPr>
          <w:ilvl w:val="1"/>
          <w:numId w:val="11"/>
        </w:numPr>
        <w:ind w:left="851" w:hanging="284"/>
        <w:rPr>
          <w:sz w:val="22"/>
          <w:szCs w:val="22"/>
        </w:rPr>
      </w:pPr>
      <w:r w:rsidRPr="008E5403">
        <w:rPr>
          <w:b/>
          <w:bCs/>
          <w:sz w:val="22"/>
          <w:szCs w:val="22"/>
        </w:rPr>
        <w:t>2010 :</w:t>
      </w:r>
      <w:r w:rsidRPr="008E5403">
        <w:rPr>
          <w:sz w:val="22"/>
          <w:szCs w:val="22"/>
        </w:rPr>
        <w:t> Mise à disposition de technologies spécifiquement conçues pour le développement d'applications sur plateformes mobiles, marquant l'entrée du Web dans l'ère du smartphone.</w:t>
      </w:r>
    </w:p>
    <w:p w14:paraId="199AC87C" w14:textId="77777777" w:rsidR="00D907DC" w:rsidRDefault="00D907DC" w:rsidP="00D907DC">
      <w:pPr>
        <w:pStyle w:val="Paragraphedeliste"/>
        <w:ind w:left="851"/>
        <w:rPr>
          <w:sz w:val="22"/>
          <w:szCs w:val="22"/>
        </w:rPr>
      </w:pPr>
    </w:p>
    <w:p w14:paraId="4B6E130C" w14:textId="42ED7551" w:rsidR="00D907DC" w:rsidRPr="00D907DC" w:rsidRDefault="00D907DC" w:rsidP="00D907DC">
      <w:pPr>
        <w:pStyle w:val="Paragraphedeliste"/>
        <w:numPr>
          <w:ilvl w:val="0"/>
          <w:numId w:val="11"/>
        </w:numPr>
        <w:rPr>
          <w:b/>
          <w:bCs/>
          <w:highlight w:val="cyan"/>
          <w:u w:val="single"/>
        </w:rPr>
      </w:pPr>
      <w:r w:rsidRPr="00D907DC">
        <w:rPr>
          <w:b/>
          <w:bCs/>
          <w:highlight w:val="cyan"/>
          <w:u w:val="single"/>
        </w:rPr>
        <w:t>Le Rôle du Navigateur</w:t>
      </w:r>
    </w:p>
    <w:p w14:paraId="58DD924B" w14:textId="3710E150" w:rsidR="00D907DC" w:rsidRPr="00D907DC" w:rsidRDefault="00D907DC" w:rsidP="00D907DC">
      <w:pPr>
        <w:ind w:left="426"/>
        <w:rPr>
          <w:sz w:val="22"/>
          <w:szCs w:val="22"/>
        </w:rPr>
      </w:pPr>
      <w:r w:rsidRPr="00D907DC">
        <w:rPr>
          <w:sz w:val="22"/>
          <w:szCs w:val="22"/>
        </w:rPr>
        <w:t>Les navigateurs web sont les programmes "clients" que nous utilisons pour interagir avec le Web. Leur fonction principale est de demander, de recevoir et d'interpréter le code HTML des pages web afin de les afficher de manière compréhensible pour l'utilisateur, en assemblant le texte, les images, les vidéos et les autres éléments.</w:t>
      </w:r>
    </w:p>
    <w:p w14:paraId="01142DC5" w14:textId="2872812E" w:rsidR="00D907DC" w:rsidRPr="00A83366" w:rsidRDefault="00D907DC" w:rsidP="00A83366">
      <w:pPr>
        <w:spacing w:after="0"/>
        <w:rPr>
          <w:i/>
          <w:iCs/>
          <w:sz w:val="22"/>
          <w:szCs w:val="22"/>
        </w:rPr>
      </w:pPr>
      <w:r>
        <w:rPr>
          <w:sz w:val="22"/>
          <w:szCs w:val="22"/>
        </w:rPr>
        <w:t xml:space="preserve"> </w:t>
      </w:r>
      <w:r w:rsidRPr="00A83366">
        <w:rPr>
          <w:i/>
          <w:iCs/>
          <w:sz w:val="22"/>
          <w:szCs w:val="22"/>
        </w:rPr>
        <w:t xml:space="preserve">Exercice 1 : Trouver </w:t>
      </w:r>
      <w:proofErr w:type="gramStart"/>
      <w:r w:rsidR="00A83366" w:rsidRPr="00A83366">
        <w:rPr>
          <w:i/>
          <w:iCs/>
          <w:sz w:val="22"/>
          <w:szCs w:val="22"/>
        </w:rPr>
        <w:t xml:space="preserve">les </w:t>
      </w:r>
      <w:r w:rsidRPr="00A83366">
        <w:rPr>
          <w:i/>
          <w:iCs/>
          <w:sz w:val="22"/>
          <w:szCs w:val="22"/>
        </w:rPr>
        <w:t xml:space="preserve"> 4</w:t>
      </w:r>
      <w:proofErr w:type="gramEnd"/>
      <w:r w:rsidRPr="00A83366">
        <w:rPr>
          <w:i/>
          <w:iCs/>
          <w:sz w:val="22"/>
          <w:szCs w:val="22"/>
        </w:rPr>
        <w:t xml:space="preserve"> navigateurs </w:t>
      </w:r>
      <w:r w:rsidR="00A83366" w:rsidRPr="00A83366">
        <w:rPr>
          <w:i/>
          <w:iCs/>
          <w:sz w:val="22"/>
          <w:szCs w:val="22"/>
        </w:rPr>
        <w:t xml:space="preserve">web </w:t>
      </w:r>
      <w:r w:rsidR="00A83366">
        <w:rPr>
          <w:i/>
          <w:iCs/>
          <w:sz w:val="22"/>
          <w:szCs w:val="22"/>
        </w:rPr>
        <w:t>les plus</w:t>
      </w:r>
      <w:r w:rsidR="00A83366" w:rsidRPr="00A83366">
        <w:rPr>
          <w:i/>
          <w:iCs/>
          <w:sz w:val="22"/>
          <w:szCs w:val="22"/>
        </w:rPr>
        <w:t xml:space="preserve"> popula</w:t>
      </w:r>
      <w:r w:rsidR="00A83366">
        <w:rPr>
          <w:i/>
          <w:iCs/>
          <w:sz w:val="22"/>
          <w:szCs w:val="22"/>
        </w:rPr>
        <w:t>ire</w:t>
      </w:r>
      <w:r w:rsidR="00A83366" w:rsidRPr="00A83366">
        <w:rPr>
          <w:i/>
          <w:iCs/>
          <w:sz w:val="22"/>
          <w:szCs w:val="22"/>
        </w:rPr>
        <w:t xml:space="preserve"> avec </w:t>
      </w:r>
      <w:r w:rsidRPr="00A83366">
        <w:rPr>
          <w:i/>
          <w:iCs/>
          <w:sz w:val="22"/>
          <w:szCs w:val="22"/>
        </w:rPr>
        <w:t>leur année de création</w:t>
      </w:r>
      <w:r w:rsidR="00A83366" w:rsidRPr="00A83366">
        <w:rPr>
          <w:i/>
          <w:iCs/>
          <w:sz w:val="22"/>
          <w:szCs w:val="22"/>
        </w:rPr>
        <w:t xml:space="preserve"> et propriétaire</w:t>
      </w:r>
      <w:r w:rsidRPr="00A83366">
        <w:rPr>
          <w:i/>
          <w:iCs/>
          <w:sz w:val="22"/>
          <w:szCs w:val="22"/>
        </w:rPr>
        <w:t> :</w:t>
      </w:r>
    </w:p>
    <w:tbl>
      <w:tblPr>
        <w:tblStyle w:val="Grilledutableau"/>
        <w:tblW w:w="0" w:type="auto"/>
        <w:tblInd w:w="1134" w:type="dxa"/>
        <w:tblLook w:val="04A0" w:firstRow="1" w:lastRow="0" w:firstColumn="1" w:lastColumn="0" w:noHBand="0" w:noVBand="1"/>
      </w:tblPr>
      <w:tblGrid>
        <w:gridCol w:w="2405"/>
        <w:gridCol w:w="2552"/>
        <w:gridCol w:w="2126"/>
        <w:gridCol w:w="2239"/>
      </w:tblGrid>
      <w:tr w:rsidR="00A83366" w14:paraId="11028B4C" w14:textId="77777777" w:rsidTr="00A83366">
        <w:tc>
          <w:tcPr>
            <w:tcW w:w="2405" w:type="dxa"/>
          </w:tcPr>
          <w:p w14:paraId="13DE08E7" w14:textId="4107BEBC" w:rsidR="00A83366" w:rsidRDefault="00A83366" w:rsidP="00A83366">
            <w:pPr>
              <w:pStyle w:val="Paragraphedeliste"/>
              <w:ind w:left="0"/>
              <w:jc w:val="center"/>
              <w:rPr>
                <w:sz w:val="22"/>
                <w:szCs w:val="22"/>
              </w:rPr>
            </w:pPr>
            <w:r>
              <w:rPr>
                <w:sz w:val="22"/>
                <w:szCs w:val="22"/>
              </w:rPr>
              <w:t>Nom</w:t>
            </w:r>
          </w:p>
        </w:tc>
        <w:tc>
          <w:tcPr>
            <w:tcW w:w="2552" w:type="dxa"/>
          </w:tcPr>
          <w:p w14:paraId="48083067" w14:textId="3D2ACC08" w:rsidR="00A83366" w:rsidRPr="00A83366" w:rsidRDefault="00A83366" w:rsidP="00A83366">
            <w:pPr>
              <w:jc w:val="center"/>
              <w:rPr>
                <w:sz w:val="22"/>
                <w:szCs w:val="22"/>
              </w:rPr>
            </w:pPr>
            <w:r>
              <w:rPr>
                <w:sz w:val="22"/>
                <w:szCs w:val="22"/>
              </w:rPr>
              <w:t>Part de marché en 2025</w:t>
            </w:r>
          </w:p>
        </w:tc>
        <w:tc>
          <w:tcPr>
            <w:tcW w:w="2126" w:type="dxa"/>
          </w:tcPr>
          <w:p w14:paraId="513E6304" w14:textId="77777777" w:rsidR="00A83366" w:rsidRPr="00A83366" w:rsidRDefault="00A83366" w:rsidP="00A83366">
            <w:pPr>
              <w:jc w:val="center"/>
              <w:rPr>
                <w:sz w:val="22"/>
                <w:szCs w:val="22"/>
              </w:rPr>
            </w:pPr>
            <w:r>
              <w:rPr>
                <w:sz w:val="22"/>
                <w:szCs w:val="22"/>
              </w:rPr>
              <w:t>Année de création</w:t>
            </w:r>
          </w:p>
        </w:tc>
        <w:tc>
          <w:tcPr>
            <w:tcW w:w="2239" w:type="dxa"/>
          </w:tcPr>
          <w:p w14:paraId="7D35B8E1" w14:textId="5464FB41" w:rsidR="00A83366" w:rsidRPr="00A83366" w:rsidRDefault="00A83366" w:rsidP="00A83366">
            <w:pPr>
              <w:jc w:val="center"/>
              <w:rPr>
                <w:sz w:val="22"/>
                <w:szCs w:val="22"/>
              </w:rPr>
            </w:pPr>
            <w:r>
              <w:rPr>
                <w:sz w:val="22"/>
                <w:szCs w:val="22"/>
              </w:rPr>
              <w:t>Propriétaire</w:t>
            </w:r>
          </w:p>
        </w:tc>
      </w:tr>
      <w:tr w:rsidR="00A83366" w14:paraId="024DF0DB" w14:textId="77777777" w:rsidTr="00A83366">
        <w:tc>
          <w:tcPr>
            <w:tcW w:w="2405" w:type="dxa"/>
          </w:tcPr>
          <w:p w14:paraId="29A6AA51" w14:textId="77777777" w:rsidR="00A83366" w:rsidRPr="00A83366" w:rsidRDefault="00A83366" w:rsidP="00A83366">
            <w:pPr>
              <w:rPr>
                <w:sz w:val="22"/>
                <w:szCs w:val="22"/>
              </w:rPr>
            </w:pPr>
          </w:p>
        </w:tc>
        <w:tc>
          <w:tcPr>
            <w:tcW w:w="2552" w:type="dxa"/>
          </w:tcPr>
          <w:p w14:paraId="79E0B8BE" w14:textId="77777777" w:rsidR="00A83366" w:rsidRPr="00A83366" w:rsidRDefault="00A83366" w:rsidP="00A83366">
            <w:pPr>
              <w:rPr>
                <w:sz w:val="22"/>
                <w:szCs w:val="22"/>
              </w:rPr>
            </w:pPr>
          </w:p>
        </w:tc>
        <w:tc>
          <w:tcPr>
            <w:tcW w:w="2126" w:type="dxa"/>
          </w:tcPr>
          <w:p w14:paraId="56B26804" w14:textId="77777777" w:rsidR="00A83366" w:rsidRPr="00A83366" w:rsidRDefault="00A83366" w:rsidP="00A83366">
            <w:pPr>
              <w:rPr>
                <w:sz w:val="22"/>
                <w:szCs w:val="22"/>
              </w:rPr>
            </w:pPr>
          </w:p>
        </w:tc>
        <w:tc>
          <w:tcPr>
            <w:tcW w:w="2239" w:type="dxa"/>
          </w:tcPr>
          <w:p w14:paraId="3D1C50A0" w14:textId="6D5E5366" w:rsidR="00A83366" w:rsidRPr="00A83366" w:rsidRDefault="00A83366" w:rsidP="00A83366">
            <w:pPr>
              <w:rPr>
                <w:sz w:val="22"/>
                <w:szCs w:val="22"/>
              </w:rPr>
            </w:pPr>
          </w:p>
        </w:tc>
      </w:tr>
      <w:tr w:rsidR="00A83366" w14:paraId="7286CA1B" w14:textId="77777777" w:rsidTr="00A83366">
        <w:tc>
          <w:tcPr>
            <w:tcW w:w="2405" w:type="dxa"/>
          </w:tcPr>
          <w:p w14:paraId="031DB62A" w14:textId="77777777" w:rsidR="00A83366" w:rsidRPr="00A83366" w:rsidRDefault="00A83366" w:rsidP="00A83366">
            <w:pPr>
              <w:rPr>
                <w:sz w:val="22"/>
                <w:szCs w:val="22"/>
              </w:rPr>
            </w:pPr>
          </w:p>
        </w:tc>
        <w:tc>
          <w:tcPr>
            <w:tcW w:w="2552" w:type="dxa"/>
          </w:tcPr>
          <w:p w14:paraId="25E20A01" w14:textId="77777777" w:rsidR="00A83366" w:rsidRPr="00A83366" w:rsidRDefault="00A83366" w:rsidP="00A83366">
            <w:pPr>
              <w:rPr>
                <w:sz w:val="22"/>
                <w:szCs w:val="22"/>
              </w:rPr>
            </w:pPr>
          </w:p>
        </w:tc>
        <w:tc>
          <w:tcPr>
            <w:tcW w:w="2126" w:type="dxa"/>
          </w:tcPr>
          <w:p w14:paraId="0250B5E2" w14:textId="77777777" w:rsidR="00A83366" w:rsidRPr="00A83366" w:rsidRDefault="00A83366" w:rsidP="00A83366">
            <w:pPr>
              <w:rPr>
                <w:sz w:val="22"/>
                <w:szCs w:val="22"/>
              </w:rPr>
            </w:pPr>
          </w:p>
        </w:tc>
        <w:tc>
          <w:tcPr>
            <w:tcW w:w="2239" w:type="dxa"/>
          </w:tcPr>
          <w:p w14:paraId="6BA6A14C" w14:textId="07592798" w:rsidR="00A83366" w:rsidRPr="00A83366" w:rsidRDefault="00A83366" w:rsidP="00A83366">
            <w:pPr>
              <w:rPr>
                <w:sz w:val="22"/>
                <w:szCs w:val="22"/>
              </w:rPr>
            </w:pPr>
          </w:p>
        </w:tc>
      </w:tr>
      <w:tr w:rsidR="00A83366" w14:paraId="7CCD0998" w14:textId="77777777" w:rsidTr="00A83366">
        <w:tc>
          <w:tcPr>
            <w:tcW w:w="2405" w:type="dxa"/>
          </w:tcPr>
          <w:p w14:paraId="3804646C" w14:textId="77777777" w:rsidR="00A83366" w:rsidRPr="00A83366" w:rsidRDefault="00A83366" w:rsidP="00A83366">
            <w:pPr>
              <w:rPr>
                <w:sz w:val="22"/>
                <w:szCs w:val="22"/>
              </w:rPr>
            </w:pPr>
          </w:p>
        </w:tc>
        <w:tc>
          <w:tcPr>
            <w:tcW w:w="2552" w:type="dxa"/>
          </w:tcPr>
          <w:p w14:paraId="1B8D4B65" w14:textId="77777777" w:rsidR="00A83366" w:rsidRPr="00A83366" w:rsidRDefault="00A83366" w:rsidP="00A83366">
            <w:pPr>
              <w:rPr>
                <w:sz w:val="22"/>
                <w:szCs w:val="22"/>
              </w:rPr>
            </w:pPr>
          </w:p>
        </w:tc>
        <w:tc>
          <w:tcPr>
            <w:tcW w:w="2126" w:type="dxa"/>
          </w:tcPr>
          <w:p w14:paraId="77D02645" w14:textId="77777777" w:rsidR="00A83366" w:rsidRPr="00A83366" w:rsidRDefault="00A83366" w:rsidP="00A83366">
            <w:pPr>
              <w:rPr>
                <w:sz w:val="22"/>
                <w:szCs w:val="22"/>
              </w:rPr>
            </w:pPr>
          </w:p>
        </w:tc>
        <w:tc>
          <w:tcPr>
            <w:tcW w:w="2239" w:type="dxa"/>
          </w:tcPr>
          <w:p w14:paraId="16921219" w14:textId="4562BBEC" w:rsidR="00A83366" w:rsidRPr="00A83366" w:rsidRDefault="00A83366" w:rsidP="00A83366">
            <w:pPr>
              <w:rPr>
                <w:sz w:val="22"/>
                <w:szCs w:val="22"/>
              </w:rPr>
            </w:pPr>
          </w:p>
        </w:tc>
      </w:tr>
      <w:tr w:rsidR="00A83366" w14:paraId="3FFE6AA6" w14:textId="77777777" w:rsidTr="00A83366">
        <w:tc>
          <w:tcPr>
            <w:tcW w:w="2405" w:type="dxa"/>
          </w:tcPr>
          <w:p w14:paraId="60F5F51E" w14:textId="77777777" w:rsidR="00A83366" w:rsidRPr="00A83366" w:rsidRDefault="00A83366" w:rsidP="00A83366">
            <w:pPr>
              <w:rPr>
                <w:sz w:val="22"/>
                <w:szCs w:val="22"/>
              </w:rPr>
            </w:pPr>
          </w:p>
        </w:tc>
        <w:tc>
          <w:tcPr>
            <w:tcW w:w="2552" w:type="dxa"/>
          </w:tcPr>
          <w:p w14:paraId="56C96520" w14:textId="77777777" w:rsidR="00A83366" w:rsidRPr="00A83366" w:rsidRDefault="00A83366" w:rsidP="00A83366">
            <w:pPr>
              <w:rPr>
                <w:sz w:val="22"/>
                <w:szCs w:val="22"/>
              </w:rPr>
            </w:pPr>
          </w:p>
        </w:tc>
        <w:tc>
          <w:tcPr>
            <w:tcW w:w="2126" w:type="dxa"/>
          </w:tcPr>
          <w:p w14:paraId="1806511E" w14:textId="77777777" w:rsidR="00A83366" w:rsidRPr="00A83366" w:rsidRDefault="00A83366" w:rsidP="00A83366">
            <w:pPr>
              <w:rPr>
                <w:sz w:val="22"/>
                <w:szCs w:val="22"/>
              </w:rPr>
            </w:pPr>
          </w:p>
        </w:tc>
        <w:tc>
          <w:tcPr>
            <w:tcW w:w="2239" w:type="dxa"/>
          </w:tcPr>
          <w:p w14:paraId="073965AE" w14:textId="4772BE96" w:rsidR="00A83366" w:rsidRPr="00A83366" w:rsidRDefault="00A83366" w:rsidP="00A83366">
            <w:pPr>
              <w:rPr>
                <w:sz w:val="22"/>
                <w:szCs w:val="22"/>
              </w:rPr>
            </w:pPr>
          </w:p>
        </w:tc>
      </w:tr>
    </w:tbl>
    <w:p w14:paraId="0D947341" w14:textId="77777777" w:rsidR="00A83366" w:rsidRDefault="00A83366" w:rsidP="00A83366">
      <w:pPr>
        <w:pStyle w:val="Paragraphedeliste"/>
        <w:ind w:left="284"/>
        <w:rPr>
          <w:b/>
          <w:bCs/>
          <w:highlight w:val="yellow"/>
          <w:u w:val="single"/>
        </w:rPr>
      </w:pPr>
    </w:p>
    <w:p w14:paraId="0498B7F8" w14:textId="7A7FA2C6" w:rsidR="00D907DC" w:rsidRPr="00D907DC" w:rsidRDefault="00D907DC" w:rsidP="00D907DC">
      <w:pPr>
        <w:pStyle w:val="Paragraphedeliste"/>
        <w:numPr>
          <w:ilvl w:val="0"/>
          <w:numId w:val="15"/>
        </w:numPr>
        <w:ind w:left="284" w:hanging="284"/>
        <w:rPr>
          <w:b/>
          <w:bCs/>
          <w:highlight w:val="yellow"/>
          <w:u w:val="single"/>
        </w:rPr>
      </w:pPr>
      <w:r w:rsidRPr="00D907DC">
        <w:rPr>
          <w:b/>
          <w:bCs/>
          <w:highlight w:val="yellow"/>
          <w:u w:val="single"/>
        </w:rPr>
        <w:lastRenderedPageBreak/>
        <w:t>Qu'est-ce qu'une URL ?</w:t>
      </w:r>
    </w:p>
    <w:p w14:paraId="54AB3886" w14:textId="25583DFC" w:rsidR="003014F0" w:rsidRDefault="00D907DC" w:rsidP="003014F0">
      <w:pPr>
        <w:rPr>
          <w:sz w:val="22"/>
          <w:szCs w:val="22"/>
        </w:rPr>
      </w:pPr>
      <w:r w:rsidRPr="002D02BF">
        <w:rPr>
          <w:sz w:val="22"/>
          <w:szCs w:val="22"/>
        </w:rPr>
        <w:t xml:space="preserve">L'adresse web, ou </w:t>
      </w:r>
      <w:r w:rsidRPr="00D907DC">
        <w:rPr>
          <w:b/>
          <w:bCs/>
          <w:sz w:val="22"/>
          <w:szCs w:val="22"/>
        </w:rPr>
        <w:t>URL (Uniform Resource Locator),</w:t>
      </w:r>
      <w:r w:rsidRPr="002D02BF">
        <w:rPr>
          <w:sz w:val="22"/>
          <w:szCs w:val="22"/>
        </w:rPr>
        <w:t xml:space="preserve"> est sans doute l'invention la plus </w:t>
      </w:r>
      <w:r w:rsidRPr="003014F0">
        <w:rPr>
          <w:b/>
          <w:bCs/>
          <w:sz w:val="22"/>
          <w:szCs w:val="22"/>
        </w:rPr>
        <w:t>fondamentale</w:t>
      </w:r>
      <w:r w:rsidRPr="002D02BF">
        <w:rPr>
          <w:sz w:val="22"/>
          <w:szCs w:val="22"/>
        </w:rPr>
        <w:t xml:space="preserve"> du Web. </w:t>
      </w:r>
    </w:p>
    <w:p w14:paraId="71D645E9" w14:textId="5D670803" w:rsidR="00D907DC" w:rsidRPr="002D02BF" w:rsidRDefault="00D907DC" w:rsidP="003014F0">
      <w:pPr>
        <w:rPr>
          <w:sz w:val="22"/>
          <w:szCs w:val="22"/>
        </w:rPr>
      </w:pPr>
      <w:r w:rsidRPr="002D02BF">
        <w:rPr>
          <w:sz w:val="22"/>
          <w:szCs w:val="22"/>
        </w:rPr>
        <w:t xml:space="preserve">Elle agit comme </w:t>
      </w:r>
      <w:r w:rsidRPr="003014F0">
        <w:rPr>
          <w:b/>
          <w:bCs/>
          <w:sz w:val="22"/>
          <w:szCs w:val="22"/>
        </w:rPr>
        <w:t>une adresse postale unique</w:t>
      </w:r>
      <w:r w:rsidRPr="002D02BF">
        <w:rPr>
          <w:sz w:val="22"/>
          <w:szCs w:val="22"/>
        </w:rPr>
        <w:t xml:space="preserve"> pour chaque page, chaque image, chaque vidéo et chaque document existant sur Internet. </w:t>
      </w:r>
    </w:p>
    <w:p w14:paraId="550A4AE7" w14:textId="77777777" w:rsidR="00D907DC" w:rsidRPr="00A7685C" w:rsidRDefault="00D907DC" w:rsidP="00D907DC">
      <w:pPr>
        <w:spacing w:after="0"/>
        <w:rPr>
          <w:sz w:val="22"/>
          <w:szCs w:val="22"/>
        </w:rPr>
      </w:pPr>
      <w:r w:rsidRPr="00381382">
        <w:rPr>
          <w:sz w:val="22"/>
          <w:szCs w:val="22"/>
        </w:rPr>
        <w:t>Analysons l'URL suivante pour comprendre le rôle de chaque composant</w:t>
      </w:r>
      <w:r w:rsidRPr="00A7685C">
        <w:rPr>
          <w:sz w:val="22"/>
          <w:szCs w:val="22"/>
        </w:rPr>
        <w:t xml:space="preserve"> :  </w:t>
      </w:r>
    </w:p>
    <w:p w14:paraId="06E868AC" w14:textId="77777777" w:rsidR="00D907DC" w:rsidRPr="00381382" w:rsidRDefault="00D907DC" w:rsidP="00D907DC">
      <w:pPr>
        <w:jc w:val="center"/>
        <w:rPr>
          <w:sz w:val="22"/>
          <w:szCs w:val="22"/>
        </w:rPr>
      </w:pPr>
      <w:r w:rsidRPr="00381382">
        <w:rPr>
          <w:sz w:val="22"/>
          <w:szCs w:val="22"/>
          <w:highlight w:val="cyan"/>
        </w:rPr>
        <w:t>https://</w:t>
      </w:r>
      <w:r w:rsidRPr="00381382">
        <w:rPr>
          <w:sz w:val="22"/>
          <w:szCs w:val="22"/>
          <w:highlight w:val="magenta"/>
        </w:rPr>
        <w:t>www.</w:t>
      </w:r>
      <w:r w:rsidRPr="00381382">
        <w:rPr>
          <w:sz w:val="22"/>
          <w:szCs w:val="22"/>
          <w:highlight w:val="yellow"/>
        </w:rPr>
        <w:t>mondomaine.</w:t>
      </w:r>
      <w:r w:rsidRPr="00381382">
        <w:rPr>
          <w:sz w:val="22"/>
          <w:szCs w:val="22"/>
          <w:highlight w:val="red"/>
        </w:rPr>
        <w:t>com</w:t>
      </w:r>
      <w:r w:rsidRPr="00381382">
        <w:rPr>
          <w:sz w:val="22"/>
          <w:szCs w:val="22"/>
          <w:highlight w:val="green"/>
        </w:rPr>
        <w:t>/repertoire/page12.html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7909"/>
      </w:tblGrid>
      <w:tr w:rsidR="00D907DC" w:rsidRPr="00381382" w14:paraId="220EE4BE" w14:textId="77777777" w:rsidTr="00A83366">
        <w:tc>
          <w:tcPr>
            <w:tcW w:w="2547" w:type="dxa"/>
            <w:vAlign w:val="center"/>
            <w:hideMark/>
          </w:tcPr>
          <w:p w14:paraId="1D043F6A" w14:textId="77777777" w:rsidR="00D907DC" w:rsidRPr="00381382" w:rsidRDefault="00D907DC" w:rsidP="00A83366">
            <w:pPr>
              <w:spacing w:after="0"/>
              <w:jc w:val="center"/>
              <w:rPr>
                <w:b/>
                <w:bCs/>
                <w:sz w:val="22"/>
                <w:szCs w:val="22"/>
              </w:rPr>
            </w:pPr>
            <w:r w:rsidRPr="00381382">
              <w:rPr>
                <w:b/>
                <w:bCs/>
                <w:sz w:val="22"/>
                <w:szCs w:val="22"/>
              </w:rPr>
              <w:t>Composant</w:t>
            </w:r>
          </w:p>
        </w:tc>
        <w:tc>
          <w:tcPr>
            <w:tcW w:w="7909" w:type="dxa"/>
            <w:vAlign w:val="center"/>
            <w:hideMark/>
          </w:tcPr>
          <w:p w14:paraId="47019070" w14:textId="77777777" w:rsidR="00D907DC" w:rsidRPr="00381382" w:rsidRDefault="00D907DC" w:rsidP="00A83366">
            <w:pPr>
              <w:spacing w:after="0"/>
              <w:jc w:val="center"/>
              <w:rPr>
                <w:b/>
                <w:bCs/>
                <w:sz w:val="22"/>
                <w:szCs w:val="22"/>
              </w:rPr>
            </w:pPr>
            <w:r w:rsidRPr="00381382">
              <w:rPr>
                <w:b/>
                <w:bCs/>
                <w:sz w:val="22"/>
                <w:szCs w:val="22"/>
              </w:rPr>
              <w:t>Description</w:t>
            </w:r>
          </w:p>
        </w:tc>
      </w:tr>
      <w:tr w:rsidR="00D907DC" w:rsidRPr="00381382" w14:paraId="085CCAEE" w14:textId="77777777" w:rsidTr="00A83366">
        <w:tc>
          <w:tcPr>
            <w:tcW w:w="2547" w:type="dxa"/>
            <w:vAlign w:val="center"/>
            <w:hideMark/>
          </w:tcPr>
          <w:p w14:paraId="306A0E83" w14:textId="77777777" w:rsidR="00D907DC" w:rsidRPr="00381382" w:rsidRDefault="00D907DC" w:rsidP="00A83366">
            <w:pPr>
              <w:spacing w:after="0" w:line="240" w:lineRule="auto"/>
              <w:rPr>
                <w:sz w:val="22"/>
                <w:szCs w:val="22"/>
              </w:rPr>
            </w:pPr>
            <w:r w:rsidRPr="00381382">
              <w:rPr>
                <w:b/>
                <w:bCs/>
                <w:sz w:val="22"/>
                <w:szCs w:val="22"/>
                <w:highlight w:val="cyan"/>
              </w:rPr>
              <w:t>Protocole (https://)</w:t>
            </w:r>
          </w:p>
        </w:tc>
        <w:tc>
          <w:tcPr>
            <w:tcW w:w="7909" w:type="dxa"/>
            <w:vAlign w:val="center"/>
            <w:hideMark/>
          </w:tcPr>
          <w:p w14:paraId="6FBB87FC" w14:textId="35993513" w:rsidR="00D907DC" w:rsidRPr="00381382" w:rsidRDefault="00D907DC" w:rsidP="00A83366">
            <w:pPr>
              <w:spacing w:after="0" w:line="240" w:lineRule="auto"/>
              <w:rPr>
                <w:sz w:val="22"/>
                <w:szCs w:val="22"/>
              </w:rPr>
            </w:pPr>
            <w:r w:rsidRPr="00381382">
              <w:rPr>
                <w:sz w:val="22"/>
                <w:szCs w:val="22"/>
              </w:rPr>
              <w:t xml:space="preserve">Indique la "langue" que le navigateur </w:t>
            </w:r>
            <w:r w:rsidR="0066593D">
              <w:rPr>
                <w:sz w:val="22"/>
                <w:szCs w:val="22"/>
              </w:rPr>
              <w:t>doi</w:t>
            </w:r>
            <w:r w:rsidRPr="00381382">
              <w:rPr>
                <w:sz w:val="22"/>
                <w:szCs w:val="22"/>
              </w:rPr>
              <w:t>t utiliser pour communiquer avec le serveur. </w:t>
            </w:r>
            <w:r w:rsidRPr="00381382">
              <w:rPr>
                <w:b/>
                <w:bCs/>
                <w:sz w:val="22"/>
                <w:szCs w:val="22"/>
              </w:rPr>
              <w:t>HTTP</w:t>
            </w:r>
            <w:r w:rsidRPr="00381382">
              <w:rPr>
                <w:sz w:val="22"/>
                <w:szCs w:val="22"/>
              </w:rPr>
              <w:t> est le protocole de base. Le </w:t>
            </w:r>
            <w:r w:rsidRPr="00381382">
              <w:rPr>
                <w:b/>
                <w:bCs/>
                <w:sz w:val="22"/>
                <w:szCs w:val="22"/>
              </w:rPr>
              <w:t>S</w:t>
            </w:r>
            <w:r w:rsidRPr="00381382">
              <w:rPr>
                <w:sz w:val="22"/>
                <w:szCs w:val="22"/>
              </w:rPr>
              <w:t> dans </w:t>
            </w:r>
            <w:r w:rsidRPr="00381382">
              <w:rPr>
                <w:b/>
                <w:bCs/>
                <w:sz w:val="22"/>
                <w:szCs w:val="22"/>
              </w:rPr>
              <w:t>HTTPS</w:t>
            </w:r>
            <w:r w:rsidRPr="00381382">
              <w:rPr>
                <w:sz w:val="22"/>
                <w:szCs w:val="22"/>
              </w:rPr>
              <w:t xml:space="preserve"> signifie "Sécurisé" et indique </w:t>
            </w:r>
            <w:proofErr w:type="gramStart"/>
            <w:r w:rsidR="0066593D">
              <w:rPr>
                <w:sz w:val="22"/>
                <w:szCs w:val="22"/>
              </w:rPr>
              <w:t xml:space="preserve">une </w:t>
            </w:r>
            <w:r w:rsidRPr="00381382">
              <w:rPr>
                <w:sz w:val="22"/>
                <w:szCs w:val="22"/>
              </w:rPr>
              <w:t xml:space="preserve"> connexion</w:t>
            </w:r>
            <w:proofErr w:type="gramEnd"/>
            <w:r w:rsidRPr="00381382">
              <w:rPr>
                <w:sz w:val="22"/>
                <w:szCs w:val="22"/>
              </w:rPr>
              <w:t xml:space="preserve"> chiffrée</w:t>
            </w:r>
            <w:r w:rsidR="0066593D">
              <w:rPr>
                <w:sz w:val="22"/>
                <w:szCs w:val="22"/>
              </w:rPr>
              <w:t xml:space="preserve"> </w:t>
            </w:r>
            <w:proofErr w:type="gramStart"/>
            <w:r w:rsidR="0066593D">
              <w:rPr>
                <w:sz w:val="22"/>
                <w:szCs w:val="22"/>
              </w:rPr>
              <w:t>( présence</w:t>
            </w:r>
            <w:proofErr w:type="gramEnd"/>
            <w:r w:rsidR="0066593D">
              <w:rPr>
                <w:sz w:val="22"/>
                <w:szCs w:val="22"/>
              </w:rPr>
              <w:t xml:space="preserve"> d’u</w:t>
            </w:r>
            <w:r w:rsidRPr="00381382">
              <w:rPr>
                <w:sz w:val="22"/>
                <w:szCs w:val="22"/>
              </w:rPr>
              <w:t>n cadenas visible dans la barre d'adresse</w:t>
            </w:r>
            <w:r w:rsidR="0066593D">
              <w:rPr>
                <w:sz w:val="22"/>
                <w:szCs w:val="22"/>
              </w:rPr>
              <w:t>)</w:t>
            </w:r>
            <w:r w:rsidRPr="00381382">
              <w:rPr>
                <w:sz w:val="22"/>
                <w:szCs w:val="22"/>
              </w:rPr>
              <w:t>.</w:t>
            </w:r>
          </w:p>
        </w:tc>
      </w:tr>
      <w:tr w:rsidR="00D907DC" w:rsidRPr="00381382" w14:paraId="418F4B29" w14:textId="77777777" w:rsidTr="00A83366">
        <w:tc>
          <w:tcPr>
            <w:tcW w:w="2547" w:type="dxa"/>
            <w:vAlign w:val="center"/>
            <w:hideMark/>
          </w:tcPr>
          <w:p w14:paraId="6AE1D404" w14:textId="77777777" w:rsidR="00D907DC" w:rsidRPr="00381382" w:rsidRDefault="00D907DC" w:rsidP="00A83366">
            <w:pPr>
              <w:spacing w:after="0" w:line="240" w:lineRule="auto"/>
              <w:rPr>
                <w:sz w:val="22"/>
                <w:szCs w:val="22"/>
              </w:rPr>
            </w:pPr>
            <w:r w:rsidRPr="00381382">
              <w:rPr>
                <w:b/>
                <w:bCs/>
                <w:sz w:val="22"/>
                <w:szCs w:val="22"/>
                <w:highlight w:val="magenta"/>
              </w:rPr>
              <w:t>Sous-domaine (www)</w:t>
            </w:r>
          </w:p>
        </w:tc>
        <w:tc>
          <w:tcPr>
            <w:tcW w:w="7909" w:type="dxa"/>
            <w:vAlign w:val="center"/>
            <w:hideMark/>
          </w:tcPr>
          <w:p w14:paraId="748F8932" w14:textId="77777777" w:rsidR="00D907DC" w:rsidRPr="00381382" w:rsidRDefault="00D907DC" w:rsidP="00A83366">
            <w:pPr>
              <w:spacing w:after="0" w:line="240" w:lineRule="auto"/>
              <w:rPr>
                <w:sz w:val="22"/>
                <w:szCs w:val="22"/>
              </w:rPr>
            </w:pPr>
            <w:r w:rsidRPr="00381382">
              <w:rPr>
                <w:sz w:val="22"/>
                <w:szCs w:val="22"/>
              </w:rPr>
              <w:t>Une subdivision du domaine principal. www (World Wide Web) est le plus courant, mais sa présence n'est pas systématique.</w:t>
            </w:r>
          </w:p>
        </w:tc>
      </w:tr>
      <w:tr w:rsidR="00D907DC" w:rsidRPr="00381382" w14:paraId="3E5BFB6A" w14:textId="77777777" w:rsidTr="00A83366">
        <w:tc>
          <w:tcPr>
            <w:tcW w:w="2547" w:type="dxa"/>
            <w:vAlign w:val="center"/>
            <w:hideMark/>
          </w:tcPr>
          <w:p w14:paraId="31433172" w14:textId="77777777" w:rsidR="00D907DC" w:rsidRPr="00381382" w:rsidRDefault="00D907DC" w:rsidP="00A83366">
            <w:pPr>
              <w:spacing w:after="0" w:line="240" w:lineRule="auto"/>
              <w:rPr>
                <w:sz w:val="22"/>
                <w:szCs w:val="22"/>
              </w:rPr>
            </w:pPr>
            <w:r w:rsidRPr="00381382">
              <w:rPr>
                <w:b/>
                <w:bCs/>
                <w:sz w:val="22"/>
                <w:szCs w:val="22"/>
                <w:highlight w:val="yellow"/>
              </w:rPr>
              <w:t>Nom de domaine (</w:t>
            </w:r>
            <w:proofErr w:type="spellStart"/>
            <w:r w:rsidRPr="00381382">
              <w:rPr>
                <w:b/>
                <w:bCs/>
                <w:sz w:val="22"/>
                <w:szCs w:val="22"/>
                <w:highlight w:val="yellow"/>
              </w:rPr>
              <w:t>mondomaine</w:t>
            </w:r>
            <w:proofErr w:type="spellEnd"/>
            <w:r w:rsidRPr="00381382">
              <w:rPr>
                <w:b/>
                <w:bCs/>
                <w:sz w:val="22"/>
                <w:szCs w:val="22"/>
                <w:highlight w:val="yellow"/>
              </w:rPr>
              <w:t>)</w:t>
            </w:r>
          </w:p>
        </w:tc>
        <w:tc>
          <w:tcPr>
            <w:tcW w:w="7909" w:type="dxa"/>
            <w:vAlign w:val="center"/>
            <w:hideMark/>
          </w:tcPr>
          <w:p w14:paraId="79CCBC2D" w14:textId="77777777" w:rsidR="00D907DC" w:rsidRPr="00381382" w:rsidRDefault="00D907DC" w:rsidP="00A83366">
            <w:pPr>
              <w:spacing w:after="0" w:line="240" w:lineRule="auto"/>
              <w:rPr>
                <w:sz w:val="22"/>
                <w:szCs w:val="22"/>
              </w:rPr>
            </w:pPr>
            <w:r w:rsidRPr="00381382">
              <w:rPr>
                <w:sz w:val="22"/>
                <w:szCs w:val="22"/>
              </w:rPr>
              <w:t>Le nom unique choisi pour représenter le site web (</w:t>
            </w:r>
            <w:proofErr w:type="gramStart"/>
            <w:r w:rsidRPr="00381382">
              <w:rPr>
                <w:sz w:val="22"/>
                <w:szCs w:val="22"/>
              </w:rPr>
              <w:t>ex:</w:t>
            </w:r>
            <w:proofErr w:type="gramEnd"/>
            <w:r w:rsidRPr="00381382">
              <w:rPr>
                <w:sz w:val="22"/>
                <w:szCs w:val="22"/>
              </w:rPr>
              <w:t xml:space="preserve"> 'google', '</w:t>
            </w:r>
            <w:proofErr w:type="spellStart"/>
            <w:r w:rsidRPr="00381382">
              <w:rPr>
                <w:sz w:val="22"/>
                <w:szCs w:val="22"/>
              </w:rPr>
              <w:t>lemonde</w:t>
            </w:r>
            <w:proofErr w:type="spellEnd"/>
            <w:r w:rsidRPr="00381382">
              <w:rPr>
                <w:sz w:val="22"/>
                <w:szCs w:val="22"/>
              </w:rPr>
              <w:t>').</w:t>
            </w:r>
          </w:p>
        </w:tc>
      </w:tr>
      <w:tr w:rsidR="00D907DC" w:rsidRPr="00381382" w14:paraId="187DB94A" w14:textId="77777777" w:rsidTr="00A83366">
        <w:tc>
          <w:tcPr>
            <w:tcW w:w="2547" w:type="dxa"/>
            <w:vAlign w:val="center"/>
            <w:hideMark/>
          </w:tcPr>
          <w:p w14:paraId="69C8EF17" w14:textId="77777777" w:rsidR="00D907DC" w:rsidRPr="00381382" w:rsidRDefault="00D907DC" w:rsidP="00A83366">
            <w:pPr>
              <w:spacing w:after="0" w:line="240" w:lineRule="auto"/>
              <w:rPr>
                <w:sz w:val="22"/>
                <w:szCs w:val="22"/>
              </w:rPr>
            </w:pPr>
            <w:r w:rsidRPr="00381382">
              <w:rPr>
                <w:b/>
                <w:bCs/>
                <w:sz w:val="22"/>
                <w:szCs w:val="22"/>
                <w:highlight w:val="red"/>
              </w:rPr>
              <w:t>Extension / Domaine de premier niveau (.com)</w:t>
            </w:r>
          </w:p>
        </w:tc>
        <w:tc>
          <w:tcPr>
            <w:tcW w:w="7909" w:type="dxa"/>
            <w:vAlign w:val="center"/>
            <w:hideMark/>
          </w:tcPr>
          <w:p w14:paraId="5C894089" w14:textId="77777777" w:rsidR="00D907DC" w:rsidRPr="00381382" w:rsidRDefault="00D907DC" w:rsidP="00A83366">
            <w:pPr>
              <w:spacing w:after="0" w:line="240" w:lineRule="auto"/>
              <w:rPr>
                <w:sz w:val="22"/>
                <w:szCs w:val="22"/>
              </w:rPr>
            </w:pPr>
            <w:r w:rsidRPr="00381382">
              <w:rPr>
                <w:sz w:val="22"/>
                <w:szCs w:val="22"/>
              </w:rPr>
              <w:t>Il fournit une classification générale de l'objectif ou de l'origine du site web (par ex., .com pour les entités commerciales, .</w:t>
            </w:r>
            <w:proofErr w:type="spellStart"/>
            <w:r w:rsidRPr="00381382">
              <w:rPr>
                <w:sz w:val="22"/>
                <w:szCs w:val="22"/>
              </w:rPr>
              <w:t>org</w:t>
            </w:r>
            <w:proofErr w:type="spellEnd"/>
            <w:r w:rsidRPr="00381382">
              <w:rPr>
                <w:sz w:val="22"/>
                <w:szCs w:val="22"/>
              </w:rPr>
              <w:t> pour les organisations, .</w:t>
            </w:r>
            <w:proofErr w:type="spellStart"/>
            <w:r w:rsidRPr="00381382">
              <w:rPr>
                <w:sz w:val="22"/>
                <w:szCs w:val="22"/>
              </w:rPr>
              <w:t>fr</w:t>
            </w:r>
            <w:proofErr w:type="spellEnd"/>
            <w:r w:rsidRPr="00381382">
              <w:rPr>
                <w:sz w:val="22"/>
                <w:szCs w:val="22"/>
              </w:rPr>
              <w:t> pour la France). Il existe deux types : </w:t>
            </w:r>
            <w:r w:rsidRPr="00381382">
              <w:rPr>
                <w:b/>
                <w:bCs/>
                <w:sz w:val="22"/>
                <w:szCs w:val="22"/>
              </w:rPr>
              <w:t>géographiques</w:t>
            </w:r>
            <w:r w:rsidRPr="00381382">
              <w:rPr>
                <w:sz w:val="22"/>
                <w:szCs w:val="22"/>
              </w:rPr>
              <w:t> et </w:t>
            </w:r>
            <w:r w:rsidRPr="00381382">
              <w:rPr>
                <w:b/>
                <w:bCs/>
                <w:sz w:val="22"/>
                <w:szCs w:val="22"/>
              </w:rPr>
              <w:t>génériques</w:t>
            </w:r>
            <w:r w:rsidRPr="00381382">
              <w:rPr>
                <w:sz w:val="22"/>
                <w:szCs w:val="22"/>
              </w:rPr>
              <w:t>.</w:t>
            </w:r>
          </w:p>
        </w:tc>
      </w:tr>
      <w:tr w:rsidR="00D907DC" w:rsidRPr="00381382" w14:paraId="0CAA43BA" w14:textId="77777777" w:rsidTr="00A83366">
        <w:tc>
          <w:tcPr>
            <w:tcW w:w="2547" w:type="dxa"/>
            <w:vAlign w:val="center"/>
            <w:hideMark/>
          </w:tcPr>
          <w:p w14:paraId="2A3A067A" w14:textId="77777777" w:rsidR="00D907DC" w:rsidRPr="00381382" w:rsidRDefault="00D907DC" w:rsidP="00A83366">
            <w:pPr>
              <w:spacing w:after="0" w:line="240" w:lineRule="auto"/>
              <w:rPr>
                <w:sz w:val="22"/>
                <w:szCs w:val="22"/>
              </w:rPr>
            </w:pPr>
            <w:r w:rsidRPr="00381382">
              <w:rPr>
                <w:b/>
                <w:bCs/>
                <w:sz w:val="22"/>
                <w:szCs w:val="22"/>
                <w:highlight w:val="green"/>
              </w:rPr>
              <w:t>Chemin d'accès (/</w:t>
            </w:r>
            <w:proofErr w:type="spellStart"/>
            <w:r w:rsidRPr="00381382">
              <w:rPr>
                <w:b/>
                <w:bCs/>
                <w:sz w:val="22"/>
                <w:szCs w:val="22"/>
                <w:highlight w:val="green"/>
              </w:rPr>
              <w:t>repertoire</w:t>
            </w:r>
            <w:proofErr w:type="spellEnd"/>
            <w:r w:rsidRPr="00381382">
              <w:rPr>
                <w:b/>
                <w:bCs/>
                <w:sz w:val="22"/>
                <w:szCs w:val="22"/>
                <w:highlight w:val="green"/>
              </w:rPr>
              <w:t>/page12.html)</w:t>
            </w:r>
          </w:p>
        </w:tc>
        <w:tc>
          <w:tcPr>
            <w:tcW w:w="7909" w:type="dxa"/>
            <w:vAlign w:val="center"/>
            <w:hideMark/>
          </w:tcPr>
          <w:p w14:paraId="0F1751D0" w14:textId="77777777" w:rsidR="00D907DC" w:rsidRPr="00381382" w:rsidRDefault="00D907DC" w:rsidP="00A83366">
            <w:pPr>
              <w:spacing w:after="0" w:line="240" w:lineRule="auto"/>
              <w:rPr>
                <w:sz w:val="22"/>
                <w:szCs w:val="22"/>
              </w:rPr>
            </w:pPr>
            <w:r w:rsidRPr="00381382">
              <w:rPr>
                <w:sz w:val="22"/>
                <w:szCs w:val="22"/>
              </w:rPr>
              <w:t>Indique l'emplacement exact de la ressource (ici, la page page12.html) dans l'arborescence des fichiers du serveur, à la manière d'un chemin de dossier sur un ordinateur.</w:t>
            </w:r>
          </w:p>
        </w:tc>
      </w:tr>
    </w:tbl>
    <w:p w14:paraId="7AF4DBA8" w14:textId="77777777" w:rsidR="00D907DC" w:rsidRPr="00A83366" w:rsidRDefault="00D907DC" w:rsidP="00A83366">
      <w:pPr>
        <w:spacing w:after="0" w:line="240" w:lineRule="auto"/>
        <w:rPr>
          <w:sz w:val="16"/>
          <w:szCs w:val="16"/>
        </w:rPr>
      </w:pPr>
    </w:p>
    <w:p w14:paraId="1E9BB8DD" w14:textId="77777777" w:rsidR="00D907DC" w:rsidRPr="00381382" w:rsidRDefault="00D907DC" w:rsidP="00D907DC">
      <w:pPr>
        <w:spacing w:after="0"/>
        <w:rPr>
          <w:sz w:val="22"/>
          <w:szCs w:val="22"/>
        </w:rPr>
      </w:pPr>
      <w:r w:rsidRPr="00381382">
        <w:rPr>
          <w:sz w:val="22"/>
          <w:szCs w:val="22"/>
        </w:rPr>
        <w:t xml:space="preserve">Ensemble, </w:t>
      </w:r>
      <w:r w:rsidRPr="00381382">
        <w:rPr>
          <w:sz w:val="22"/>
          <w:szCs w:val="22"/>
          <w:u w:val="single"/>
        </w:rPr>
        <w:t xml:space="preserve">le </w:t>
      </w:r>
      <w:r w:rsidRPr="0066593D">
        <w:rPr>
          <w:b/>
          <w:bCs/>
          <w:sz w:val="22"/>
          <w:szCs w:val="22"/>
          <w:u w:val="single"/>
        </w:rPr>
        <w:t>Nom de domaine et l’Extension</w:t>
      </w:r>
      <w:r w:rsidRPr="00381382">
        <w:rPr>
          <w:sz w:val="22"/>
          <w:szCs w:val="22"/>
        </w:rPr>
        <w:t xml:space="preserve"> forment le </w:t>
      </w:r>
      <w:r w:rsidRPr="0066593D">
        <w:rPr>
          <w:b/>
          <w:bCs/>
          <w:sz w:val="22"/>
          <w:szCs w:val="22"/>
          <w:u w:val="single"/>
        </w:rPr>
        <w:t>nom de domaine complet</w:t>
      </w:r>
      <w:r w:rsidRPr="00381382">
        <w:rPr>
          <w:sz w:val="22"/>
          <w:szCs w:val="22"/>
        </w:rPr>
        <w:t xml:space="preserve"> (mondomaine.com), qui est l'adresse principale du site web.</w:t>
      </w:r>
    </w:p>
    <w:p w14:paraId="015DA495" w14:textId="77777777" w:rsidR="00D907DC" w:rsidRPr="00A83366" w:rsidRDefault="00D907DC" w:rsidP="00D907DC">
      <w:pPr>
        <w:rPr>
          <w:sz w:val="16"/>
          <w:szCs w:val="16"/>
        </w:rPr>
      </w:pPr>
    </w:p>
    <w:p w14:paraId="168EBD53" w14:textId="77777777" w:rsidR="0066593D" w:rsidRPr="0066593D" w:rsidRDefault="0066593D" w:rsidP="0066593D">
      <w:pPr>
        <w:pStyle w:val="Paragraphedeliste"/>
        <w:numPr>
          <w:ilvl w:val="0"/>
          <w:numId w:val="15"/>
        </w:numPr>
        <w:rPr>
          <w:b/>
          <w:bCs/>
          <w:highlight w:val="yellow"/>
          <w:u w:val="single"/>
        </w:rPr>
      </w:pPr>
      <w:r w:rsidRPr="0066593D">
        <w:rPr>
          <w:b/>
          <w:bCs/>
          <w:highlight w:val="yellow"/>
          <w:u w:val="single"/>
        </w:rPr>
        <w:t>La Mécanique du Web : Le Modèle Client-Serveur</w:t>
      </w:r>
    </w:p>
    <w:p w14:paraId="7D01D804" w14:textId="77777777" w:rsidR="0066593D" w:rsidRPr="00381382" w:rsidRDefault="0066593D" w:rsidP="0066593D">
      <w:pPr>
        <w:ind w:left="426"/>
        <w:rPr>
          <w:sz w:val="22"/>
          <w:szCs w:val="22"/>
        </w:rPr>
      </w:pPr>
      <w:r w:rsidRPr="00381382">
        <w:rPr>
          <w:sz w:val="22"/>
          <w:szCs w:val="22"/>
        </w:rPr>
        <w:t>L'expérience fluide de la navigation sur le Web n'a rien de magique ; elle repose sur un dialogue hautement structuré, gouverné par le modèle client-serveur. Ce dialogue utilise un langage commun, un protocole nommé </w:t>
      </w:r>
      <w:r w:rsidRPr="00381382">
        <w:rPr>
          <w:b/>
          <w:bCs/>
          <w:sz w:val="22"/>
          <w:szCs w:val="22"/>
        </w:rPr>
        <w:t>HTTP (HyperText Transfer Protocol)</w:t>
      </w:r>
      <w:r w:rsidRPr="00381382">
        <w:rPr>
          <w:sz w:val="22"/>
          <w:szCs w:val="22"/>
        </w:rPr>
        <w:t>, pour s'assurer que les deux parties se comprennent parfaitement.</w:t>
      </w:r>
    </w:p>
    <w:p w14:paraId="7D37134A" w14:textId="05A0A2AD" w:rsidR="00040815" w:rsidRPr="00A83366" w:rsidRDefault="0036313B" w:rsidP="00A83366">
      <w:pPr>
        <w:spacing w:after="120" w:line="240" w:lineRule="auto"/>
        <w:rPr>
          <w:i/>
          <w:iCs/>
          <w:sz w:val="22"/>
          <w:szCs w:val="22"/>
        </w:rPr>
      </w:pPr>
      <w:r w:rsidRPr="00A83366">
        <w:rPr>
          <w:b/>
          <w:bCs/>
          <w:sz w:val="22"/>
          <w:szCs w:val="22"/>
          <w:u w:val="single"/>
        </w:rPr>
        <w:t>Activité 2</w:t>
      </w:r>
      <w:r w:rsidRPr="00A83366">
        <w:rPr>
          <w:b/>
          <w:bCs/>
          <w:sz w:val="22"/>
          <w:szCs w:val="22"/>
        </w:rPr>
        <w:t> :</w:t>
      </w:r>
      <w:r>
        <w:rPr>
          <w:sz w:val="22"/>
          <w:szCs w:val="22"/>
        </w:rPr>
        <w:t xml:space="preserve"> </w:t>
      </w:r>
      <w:r w:rsidR="00040815" w:rsidRPr="00A83366">
        <w:rPr>
          <w:i/>
          <w:iCs/>
          <w:sz w:val="22"/>
          <w:szCs w:val="22"/>
        </w:rPr>
        <w:t>Pour voir comment une page web est reçue par ton navigateur, tu peux utiliser les outils de développement intégrés dans la plupart des navigateurs modernes comme Chrome, Firefox, ou Edge.</w:t>
      </w:r>
    </w:p>
    <w:p w14:paraId="2D96371F" w14:textId="36DBD72E" w:rsidR="00040815" w:rsidRPr="003014F0" w:rsidRDefault="003014F0" w:rsidP="003014F0">
      <w:pPr>
        <w:pStyle w:val="Paragraphedeliste"/>
        <w:numPr>
          <w:ilvl w:val="1"/>
          <w:numId w:val="6"/>
        </w:numPr>
        <w:tabs>
          <w:tab w:val="clear" w:pos="1440"/>
          <w:tab w:val="num" w:pos="1134"/>
        </w:tabs>
        <w:spacing w:after="0" w:line="240" w:lineRule="auto"/>
        <w:ind w:left="709" w:hanging="425"/>
        <w:rPr>
          <w:rFonts w:ascii="Calibri" w:eastAsia="Times New Roman" w:hAnsi="Calibri" w:cs="Calibri"/>
          <w:i/>
          <w:iCs/>
          <w:kern w:val="0"/>
          <w:sz w:val="22"/>
          <w:szCs w:val="22"/>
          <w:lang w:eastAsia="fr-FR"/>
          <w14:ligatures w14:val="none"/>
        </w:rPr>
      </w:pPr>
      <w:r w:rsidRPr="003014F0">
        <w:rPr>
          <w:rFonts w:ascii="Calibri" w:eastAsia="Times New Roman" w:hAnsi="Calibri" w:cs="Calibri"/>
          <w:b/>
          <w:bCs/>
          <w:i/>
          <w:iCs/>
          <w:kern w:val="0"/>
          <w:sz w:val="22"/>
          <w:szCs w:val="22"/>
          <w:lang w:eastAsia="fr-FR"/>
          <w14:ligatures w14:val="none"/>
        </w:rPr>
        <w:t>Ouvrir Google</w:t>
      </w:r>
      <w:r w:rsidR="00040815" w:rsidRPr="003014F0">
        <w:rPr>
          <w:rFonts w:ascii="Calibri" w:eastAsia="Times New Roman" w:hAnsi="Calibri" w:cs="Calibri"/>
          <w:b/>
          <w:bCs/>
          <w:i/>
          <w:iCs/>
          <w:kern w:val="0"/>
          <w:sz w:val="22"/>
          <w:szCs w:val="22"/>
          <w:lang w:eastAsia="fr-FR"/>
          <w14:ligatures w14:val="none"/>
        </w:rPr>
        <w:t xml:space="preserve"> Chrome</w:t>
      </w:r>
      <w:r w:rsidR="00040815" w:rsidRPr="003014F0">
        <w:rPr>
          <w:rFonts w:ascii="Calibri" w:eastAsia="Times New Roman" w:hAnsi="Calibri" w:cs="Calibri"/>
          <w:i/>
          <w:iCs/>
          <w:kern w:val="0"/>
          <w:sz w:val="22"/>
          <w:szCs w:val="22"/>
          <w:lang w:eastAsia="fr-FR"/>
          <w14:ligatures w14:val="none"/>
        </w:rPr>
        <w:t xml:space="preserve"> et va sur la page web</w:t>
      </w:r>
      <w:r w:rsidR="0066593D" w:rsidRPr="003014F0">
        <w:rPr>
          <w:rFonts w:ascii="Calibri" w:eastAsia="Times New Roman" w:hAnsi="Calibri" w:cs="Calibri"/>
          <w:i/>
          <w:iCs/>
          <w:kern w:val="0"/>
          <w:sz w:val="22"/>
          <w:szCs w:val="22"/>
          <w:lang w:eastAsia="fr-FR"/>
          <w14:ligatures w14:val="none"/>
        </w:rPr>
        <w:t xml:space="preserve"> : </w:t>
      </w:r>
      <w:r w:rsidR="00040815" w:rsidRPr="003014F0">
        <w:rPr>
          <w:rFonts w:ascii="Calibri" w:eastAsia="Times New Roman" w:hAnsi="Calibri" w:cs="Calibri"/>
          <w:i/>
          <w:iCs/>
          <w:kern w:val="0"/>
          <w:sz w:val="22"/>
          <w:szCs w:val="22"/>
          <w:lang w:eastAsia="fr-FR"/>
          <w14:ligatures w14:val="none"/>
        </w:rPr>
        <w:t xml:space="preserve"> </w:t>
      </w:r>
      <w:hyperlink r:id="rId10" w:history="1">
        <w:r w:rsidR="00040815" w:rsidRPr="003014F0">
          <w:rPr>
            <w:rStyle w:val="Lienhypertexte"/>
            <w:i/>
            <w:iCs/>
            <w:sz w:val="22"/>
            <w:szCs w:val="22"/>
          </w:rPr>
          <w:t>https://www.instagram.com/</w:t>
        </w:r>
      </w:hyperlink>
      <w:r w:rsidR="00332860">
        <w:t xml:space="preserve">   ou  </w:t>
      </w:r>
      <w:hyperlink r:id="rId11" w:history="1">
        <w:r w:rsidR="00332860" w:rsidRPr="003014F0">
          <w:rPr>
            <w:rStyle w:val="Lienhypertexte"/>
            <w:sz w:val="22"/>
            <w:szCs w:val="22"/>
          </w:rPr>
          <w:t>e-</w:t>
        </w:r>
        <w:proofErr w:type="spellStart"/>
        <w:r w:rsidR="00332860" w:rsidRPr="003014F0">
          <w:rPr>
            <w:rStyle w:val="Lienhypertexte"/>
            <w:sz w:val="22"/>
            <w:szCs w:val="22"/>
          </w:rPr>
          <w:t>lyco</w:t>
        </w:r>
        <w:proofErr w:type="spellEnd"/>
      </w:hyperlink>
      <w:r w:rsidR="00332860" w:rsidRPr="003014F0">
        <w:rPr>
          <w:sz w:val="22"/>
          <w:szCs w:val="22"/>
        </w:rPr>
        <w:t xml:space="preserve"> </w:t>
      </w:r>
    </w:p>
    <w:p w14:paraId="76CD698A" w14:textId="16F50185" w:rsidR="00040815" w:rsidRPr="003014F0" w:rsidRDefault="00040815" w:rsidP="003014F0">
      <w:pPr>
        <w:pStyle w:val="Paragraphedeliste"/>
        <w:numPr>
          <w:ilvl w:val="0"/>
          <w:numId w:val="6"/>
        </w:numPr>
        <w:spacing w:after="0" w:line="240" w:lineRule="auto"/>
        <w:ind w:hanging="436"/>
        <w:rPr>
          <w:rFonts w:ascii="Calibri" w:eastAsia="Times New Roman" w:hAnsi="Calibri" w:cs="Calibri"/>
          <w:i/>
          <w:iCs/>
          <w:kern w:val="0"/>
          <w:sz w:val="22"/>
          <w:szCs w:val="22"/>
          <w:lang w:eastAsia="fr-FR"/>
          <w14:ligatures w14:val="none"/>
        </w:rPr>
      </w:pPr>
      <w:r w:rsidRPr="003014F0">
        <w:rPr>
          <w:rFonts w:ascii="Calibri" w:eastAsia="Times New Roman" w:hAnsi="Calibri" w:cs="Calibri"/>
          <w:i/>
          <w:iCs/>
          <w:kern w:val="0"/>
          <w:sz w:val="22"/>
          <w:szCs w:val="22"/>
          <w:lang w:eastAsia="fr-FR"/>
          <w14:ligatures w14:val="none"/>
        </w:rPr>
        <w:t>Appu</w:t>
      </w:r>
      <w:r w:rsidR="0066593D" w:rsidRPr="003014F0">
        <w:rPr>
          <w:rFonts w:ascii="Calibri" w:eastAsia="Times New Roman" w:hAnsi="Calibri" w:cs="Calibri"/>
          <w:i/>
          <w:iCs/>
          <w:kern w:val="0"/>
          <w:sz w:val="22"/>
          <w:szCs w:val="22"/>
          <w:lang w:eastAsia="fr-FR"/>
          <w14:ligatures w14:val="none"/>
        </w:rPr>
        <w:t xml:space="preserve">yer </w:t>
      </w:r>
      <w:r w:rsidRPr="003014F0">
        <w:rPr>
          <w:rFonts w:ascii="Calibri" w:eastAsia="Times New Roman" w:hAnsi="Calibri" w:cs="Calibri"/>
          <w:i/>
          <w:iCs/>
          <w:kern w:val="0"/>
          <w:sz w:val="22"/>
          <w:szCs w:val="22"/>
          <w:lang w:eastAsia="fr-FR"/>
          <w14:ligatures w14:val="none"/>
        </w:rPr>
        <w:t xml:space="preserve"> </w:t>
      </w:r>
      <w:r w:rsidR="0066593D" w:rsidRPr="003014F0">
        <w:rPr>
          <w:rFonts w:ascii="Calibri" w:eastAsia="Times New Roman" w:hAnsi="Calibri" w:cs="Calibri"/>
          <w:i/>
          <w:iCs/>
          <w:kern w:val="0"/>
          <w:sz w:val="22"/>
          <w:szCs w:val="22"/>
          <w:lang w:eastAsia="fr-FR"/>
          <w14:ligatures w14:val="none"/>
        </w:rPr>
        <w:t xml:space="preserve"> en même temps sur </w:t>
      </w:r>
      <w:r w:rsidRPr="003014F0">
        <w:rPr>
          <w:rFonts w:ascii="Calibri" w:eastAsia="Times New Roman" w:hAnsi="Calibri" w:cs="Calibri"/>
          <w:i/>
          <w:iCs/>
          <w:kern w:val="0"/>
          <w:sz w:val="22"/>
          <w:szCs w:val="22"/>
          <w:lang w:eastAsia="fr-FR"/>
          <w14:ligatures w14:val="none"/>
        </w:rPr>
        <w:t xml:space="preserve">Ctrl + Shift + I </w:t>
      </w:r>
      <w:r w:rsidR="0066593D" w:rsidRPr="003014F0">
        <w:rPr>
          <w:rFonts w:ascii="Calibri" w:eastAsia="Times New Roman" w:hAnsi="Calibri" w:cs="Calibri"/>
          <w:i/>
          <w:iCs/>
          <w:kern w:val="0"/>
          <w:sz w:val="22"/>
          <w:szCs w:val="22"/>
          <w:lang w:eastAsia="fr-FR"/>
          <w14:ligatures w14:val="none"/>
        </w:rPr>
        <w:t xml:space="preserve">     ou    clic droit inspecter</w:t>
      </w:r>
    </w:p>
    <w:p w14:paraId="38EB3387" w14:textId="3C1AD447" w:rsidR="00040815" w:rsidRPr="003014F0" w:rsidRDefault="00040815" w:rsidP="003014F0">
      <w:pPr>
        <w:pStyle w:val="Paragraphedeliste"/>
        <w:numPr>
          <w:ilvl w:val="0"/>
          <w:numId w:val="6"/>
        </w:numPr>
        <w:tabs>
          <w:tab w:val="num" w:pos="1276"/>
        </w:tabs>
        <w:spacing w:after="0" w:line="240" w:lineRule="auto"/>
        <w:ind w:hanging="436"/>
        <w:rPr>
          <w:rFonts w:ascii="Calibri" w:eastAsia="Times New Roman" w:hAnsi="Calibri" w:cs="Calibri"/>
          <w:i/>
          <w:iCs/>
          <w:kern w:val="0"/>
          <w:sz w:val="22"/>
          <w:szCs w:val="22"/>
          <w:lang w:eastAsia="fr-FR"/>
          <w14:ligatures w14:val="none"/>
        </w:rPr>
      </w:pPr>
      <w:r w:rsidRPr="003014F0">
        <w:rPr>
          <w:rFonts w:ascii="Calibri" w:eastAsia="Times New Roman" w:hAnsi="Calibri" w:cs="Calibri"/>
          <w:b/>
          <w:bCs/>
          <w:i/>
          <w:iCs/>
          <w:kern w:val="0"/>
          <w:sz w:val="22"/>
          <w:szCs w:val="22"/>
          <w:lang w:eastAsia="fr-FR"/>
          <w14:ligatures w14:val="none"/>
        </w:rPr>
        <w:t xml:space="preserve">Aller à l'Onglet </w:t>
      </w:r>
      <w:r w:rsidR="003014F0" w:rsidRPr="003014F0">
        <w:rPr>
          <w:rFonts w:ascii="Calibri" w:eastAsia="Times New Roman" w:hAnsi="Calibri" w:cs="Calibri"/>
          <w:b/>
          <w:bCs/>
          <w:i/>
          <w:iCs/>
          <w:kern w:val="0"/>
          <w:sz w:val="22"/>
          <w:szCs w:val="22"/>
          <w:lang w:eastAsia="fr-FR"/>
          <w14:ligatures w14:val="none"/>
        </w:rPr>
        <w:t>Réseau</w:t>
      </w:r>
      <w:r w:rsidR="003014F0" w:rsidRPr="003014F0">
        <w:rPr>
          <w:rFonts w:ascii="Calibri" w:eastAsia="Times New Roman" w:hAnsi="Calibri" w:cs="Calibri"/>
          <w:i/>
          <w:iCs/>
          <w:kern w:val="0"/>
          <w:sz w:val="22"/>
          <w:szCs w:val="22"/>
          <w:lang w:eastAsia="fr-FR"/>
          <w14:ligatures w14:val="none"/>
        </w:rPr>
        <w:t xml:space="preserve"> (</w:t>
      </w:r>
      <w:r w:rsidRPr="003014F0">
        <w:rPr>
          <w:rFonts w:ascii="Calibri" w:eastAsia="Times New Roman" w:hAnsi="Calibri" w:cs="Calibri"/>
          <w:i/>
          <w:iCs/>
          <w:kern w:val="0"/>
          <w:sz w:val="22"/>
          <w:szCs w:val="22"/>
          <w:lang w:eastAsia="fr-FR"/>
          <w14:ligatures w14:val="none"/>
        </w:rPr>
        <w:t>Network).</w:t>
      </w:r>
    </w:p>
    <w:p w14:paraId="3FE1F144" w14:textId="3FA8D4CC" w:rsidR="00040815" w:rsidRPr="003014F0" w:rsidRDefault="00040815" w:rsidP="003014F0">
      <w:pPr>
        <w:pStyle w:val="Paragraphedeliste"/>
        <w:numPr>
          <w:ilvl w:val="0"/>
          <w:numId w:val="6"/>
        </w:numPr>
        <w:spacing w:after="0" w:line="240" w:lineRule="auto"/>
        <w:ind w:hanging="436"/>
        <w:rPr>
          <w:rFonts w:ascii="Calibri" w:eastAsia="Times New Roman" w:hAnsi="Calibri" w:cs="Calibri"/>
          <w:i/>
          <w:iCs/>
          <w:kern w:val="0"/>
          <w:sz w:val="22"/>
          <w:szCs w:val="22"/>
          <w:lang w:eastAsia="fr-FR"/>
          <w14:ligatures w14:val="none"/>
        </w:rPr>
      </w:pPr>
      <w:r w:rsidRPr="003014F0">
        <w:rPr>
          <w:rFonts w:ascii="Calibri" w:eastAsia="Times New Roman" w:hAnsi="Calibri" w:cs="Calibri"/>
          <w:b/>
          <w:bCs/>
          <w:i/>
          <w:iCs/>
          <w:kern w:val="0"/>
          <w:sz w:val="22"/>
          <w:szCs w:val="22"/>
          <w:lang w:eastAsia="fr-FR"/>
          <w14:ligatures w14:val="none"/>
        </w:rPr>
        <w:t xml:space="preserve">Rafraîchir la </w:t>
      </w:r>
      <w:r w:rsidR="003014F0" w:rsidRPr="003014F0">
        <w:rPr>
          <w:rFonts w:ascii="Calibri" w:eastAsia="Times New Roman" w:hAnsi="Calibri" w:cs="Calibri"/>
          <w:b/>
          <w:bCs/>
          <w:i/>
          <w:iCs/>
          <w:kern w:val="0"/>
          <w:sz w:val="22"/>
          <w:szCs w:val="22"/>
          <w:lang w:eastAsia="fr-FR"/>
          <w14:ligatures w14:val="none"/>
        </w:rPr>
        <w:t>Page</w:t>
      </w:r>
      <w:r w:rsidR="003014F0" w:rsidRPr="003014F0">
        <w:rPr>
          <w:rFonts w:ascii="Calibri" w:eastAsia="Times New Roman" w:hAnsi="Calibri" w:cs="Calibri"/>
          <w:i/>
          <w:iCs/>
          <w:kern w:val="0"/>
          <w:sz w:val="22"/>
          <w:szCs w:val="22"/>
          <w:lang w:eastAsia="fr-FR"/>
          <w14:ligatures w14:val="none"/>
        </w:rPr>
        <w:t xml:space="preserve"> en</w:t>
      </w:r>
      <w:r w:rsidRPr="003014F0">
        <w:rPr>
          <w:rFonts w:ascii="Calibri" w:eastAsia="Times New Roman" w:hAnsi="Calibri" w:cs="Calibri"/>
          <w:i/>
          <w:iCs/>
          <w:kern w:val="0"/>
          <w:sz w:val="22"/>
          <w:szCs w:val="22"/>
          <w:lang w:eastAsia="fr-FR"/>
          <w14:ligatures w14:val="none"/>
        </w:rPr>
        <w:t xml:space="preserve"> appuyant sur F5 ou en cliquant sur le bouton de rafraîchissement.</w:t>
      </w:r>
    </w:p>
    <w:p w14:paraId="59F1A4F4" w14:textId="77777777" w:rsidR="00040815" w:rsidRPr="00A83366" w:rsidRDefault="00040815" w:rsidP="003014F0">
      <w:pPr>
        <w:numPr>
          <w:ilvl w:val="0"/>
          <w:numId w:val="6"/>
        </w:numPr>
        <w:spacing w:after="0" w:line="240" w:lineRule="auto"/>
        <w:ind w:hanging="436"/>
        <w:rPr>
          <w:rFonts w:ascii="Calibri" w:eastAsia="Times New Roman" w:hAnsi="Calibri" w:cs="Calibri"/>
          <w:i/>
          <w:iCs/>
          <w:kern w:val="0"/>
          <w:sz w:val="22"/>
          <w:szCs w:val="22"/>
          <w:lang w:eastAsia="fr-FR"/>
          <w14:ligatures w14:val="none"/>
        </w:rPr>
      </w:pPr>
      <w:r w:rsidRPr="00A83366">
        <w:rPr>
          <w:rFonts w:ascii="Calibri" w:eastAsia="Times New Roman" w:hAnsi="Calibri" w:cs="Calibri"/>
          <w:b/>
          <w:bCs/>
          <w:i/>
          <w:iCs/>
          <w:kern w:val="0"/>
          <w:sz w:val="22"/>
          <w:szCs w:val="22"/>
          <w:lang w:eastAsia="fr-FR"/>
          <w14:ligatures w14:val="none"/>
        </w:rPr>
        <w:t>Voir les Requêtes et Réponses</w:t>
      </w:r>
      <w:r w:rsidRPr="00A83366">
        <w:rPr>
          <w:rFonts w:ascii="Calibri" w:eastAsia="Times New Roman" w:hAnsi="Calibri" w:cs="Calibri"/>
          <w:i/>
          <w:iCs/>
          <w:kern w:val="0"/>
          <w:sz w:val="22"/>
          <w:szCs w:val="22"/>
          <w:lang w:eastAsia="fr-FR"/>
          <w14:ligatures w14:val="none"/>
        </w:rPr>
        <w:t xml:space="preserve"> :</w:t>
      </w:r>
    </w:p>
    <w:p w14:paraId="26520A05" w14:textId="77777777" w:rsidR="00040815" w:rsidRPr="00A83366" w:rsidRDefault="00040815" w:rsidP="003014F0">
      <w:pPr>
        <w:spacing w:after="0" w:line="240" w:lineRule="auto"/>
        <w:ind w:firstLine="708"/>
        <w:rPr>
          <w:rFonts w:ascii="Calibri" w:eastAsia="Times New Roman" w:hAnsi="Calibri" w:cs="Calibri"/>
          <w:i/>
          <w:iCs/>
          <w:kern w:val="0"/>
          <w:sz w:val="22"/>
          <w:szCs w:val="22"/>
          <w:lang w:eastAsia="fr-FR"/>
          <w14:ligatures w14:val="none"/>
        </w:rPr>
      </w:pPr>
      <w:r w:rsidRPr="00A83366">
        <w:rPr>
          <w:rFonts w:ascii="Calibri" w:eastAsia="Times New Roman" w:hAnsi="Calibri" w:cs="Calibri"/>
          <w:i/>
          <w:iCs/>
          <w:kern w:val="0"/>
          <w:sz w:val="22"/>
          <w:szCs w:val="22"/>
          <w:lang w:eastAsia="fr-FR"/>
          <w14:ligatures w14:val="none"/>
        </w:rPr>
        <w:t xml:space="preserve">Tu verras </w:t>
      </w:r>
      <w:r w:rsidRPr="0066593D">
        <w:rPr>
          <w:rFonts w:ascii="Calibri" w:eastAsia="Times New Roman" w:hAnsi="Calibri" w:cs="Calibri"/>
          <w:b/>
          <w:bCs/>
          <w:i/>
          <w:iCs/>
          <w:kern w:val="0"/>
          <w:sz w:val="22"/>
          <w:szCs w:val="22"/>
          <w:lang w:eastAsia="fr-FR"/>
          <w14:ligatures w14:val="none"/>
        </w:rPr>
        <w:t>une liste de toutes les requêtes</w:t>
      </w:r>
      <w:r w:rsidRPr="00A83366">
        <w:rPr>
          <w:rFonts w:ascii="Calibri" w:eastAsia="Times New Roman" w:hAnsi="Calibri" w:cs="Calibri"/>
          <w:i/>
          <w:iCs/>
          <w:kern w:val="0"/>
          <w:sz w:val="22"/>
          <w:szCs w:val="22"/>
          <w:lang w:eastAsia="fr-FR"/>
          <w14:ligatures w14:val="none"/>
        </w:rPr>
        <w:t xml:space="preserve"> HTTP/HTTPS faites par ton navigateur pour charger la page.</w:t>
      </w:r>
    </w:p>
    <w:p w14:paraId="23E08B3B" w14:textId="6C83228E" w:rsidR="00040815" w:rsidRPr="003014F0" w:rsidRDefault="00040815" w:rsidP="003014F0">
      <w:pPr>
        <w:pStyle w:val="Paragraphedeliste"/>
        <w:numPr>
          <w:ilvl w:val="0"/>
          <w:numId w:val="6"/>
        </w:numPr>
        <w:tabs>
          <w:tab w:val="num" w:pos="1134"/>
        </w:tabs>
        <w:spacing w:after="120" w:line="240" w:lineRule="auto"/>
        <w:ind w:hanging="436"/>
        <w:rPr>
          <w:rFonts w:ascii="Calibri" w:eastAsia="Times New Roman" w:hAnsi="Calibri" w:cs="Calibri"/>
          <w:i/>
          <w:iCs/>
          <w:kern w:val="0"/>
          <w:sz w:val="22"/>
          <w:szCs w:val="22"/>
          <w:lang w:eastAsia="fr-FR"/>
          <w14:ligatures w14:val="none"/>
        </w:rPr>
      </w:pPr>
      <w:r w:rsidRPr="003014F0">
        <w:rPr>
          <w:rFonts w:ascii="Calibri" w:eastAsia="Times New Roman" w:hAnsi="Calibri" w:cs="Calibri"/>
          <w:b/>
          <w:bCs/>
          <w:i/>
          <w:iCs/>
          <w:kern w:val="0"/>
          <w:sz w:val="22"/>
          <w:szCs w:val="22"/>
          <w:lang w:eastAsia="fr-FR"/>
          <w14:ligatures w14:val="none"/>
        </w:rPr>
        <w:t>Filtrer les Requêtes</w:t>
      </w:r>
      <w:r w:rsidRPr="003014F0">
        <w:rPr>
          <w:rFonts w:ascii="Calibri" w:eastAsia="Times New Roman" w:hAnsi="Calibri" w:cs="Calibri"/>
          <w:i/>
          <w:iCs/>
          <w:kern w:val="0"/>
          <w:sz w:val="22"/>
          <w:szCs w:val="22"/>
          <w:lang w:eastAsia="fr-FR"/>
          <w14:ligatures w14:val="none"/>
        </w:rPr>
        <w:t xml:space="preserve"> :</w:t>
      </w:r>
      <w:r w:rsidR="003014F0" w:rsidRPr="003014F0">
        <w:rPr>
          <w:rFonts w:ascii="Calibri" w:eastAsia="Times New Roman" w:hAnsi="Calibri" w:cs="Calibri"/>
          <w:i/>
          <w:iCs/>
          <w:kern w:val="0"/>
          <w:sz w:val="22"/>
          <w:szCs w:val="22"/>
          <w:lang w:eastAsia="fr-FR"/>
          <w14:ligatures w14:val="none"/>
        </w:rPr>
        <w:t xml:space="preserve"> </w:t>
      </w:r>
      <w:r w:rsidRPr="003014F0">
        <w:rPr>
          <w:rFonts w:ascii="Calibri" w:eastAsia="Times New Roman" w:hAnsi="Calibri" w:cs="Calibri"/>
          <w:i/>
          <w:iCs/>
          <w:kern w:val="0"/>
          <w:sz w:val="22"/>
          <w:szCs w:val="22"/>
          <w:lang w:eastAsia="fr-FR"/>
          <w14:ligatures w14:val="none"/>
        </w:rPr>
        <w:t>utiliser le champ de filtre pour trouver des requêtes spécifiques. Par exemple, tape document pour voir la requête de la page HTML principale.</w:t>
      </w:r>
    </w:p>
    <w:p w14:paraId="0826B683" w14:textId="77777777" w:rsidR="003014F0" w:rsidRDefault="003014F0">
      <w:pPr>
        <w:rPr>
          <w:i/>
          <w:iCs/>
          <w:sz w:val="22"/>
          <w:szCs w:val="22"/>
        </w:rPr>
      </w:pPr>
    </w:p>
    <w:p w14:paraId="784A1CF0" w14:textId="1D60082F" w:rsidR="0036313B" w:rsidRPr="00A83366" w:rsidRDefault="00040815">
      <w:pPr>
        <w:rPr>
          <w:i/>
          <w:iCs/>
          <w:sz w:val="22"/>
          <w:szCs w:val="22"/>
        </w:rPr>
      </w:pPr>
      <w:r w:rsidRPr="00A83366">
        <w:rPr>
          <w:i/>
          <w:iCs/>
          <w:sz w:val="22"/>
          <w:szCs w:val="22"/>
        </w:rPr>
        <w:t xml:space="preserve"> Combien de </w:t>
      </w:r>
      <w:r w:rsidR="0066593D" w:rsidRPr="00A83366">
        <w:rPr>
          <w:i/>
          <w:iCs/>
          <w:sz w:val="22"/>
          <w:szCs w:val="22"/>
        </w:rPr>
        <w:t xml:space="preserve">requêtes </w:t>
      </w:r>
      <w:r w:rsidR="0066593D">
        <w:rPr>
          <w:i/>
          <w:iCs/>
          <w:sz w:val="22"/>
          <w:szCs w:val="22"/>
        </w:rPr>
        <w:t xml:space="preserve">nécessaires pour charger la page </w:t>
      </w:r>
      <w:r w:rsidRPr="00A83366">
        <w:rPr>
          <w:i/>
          <w:iCs/>
          <w:sz w:val="22"/>
          <w:szCs w:val="22"/>
        </w:rPr>
        <w:t>d’</w:t>
      </w:r>
      <w:proofErr w:type="spellStart"/>
      <w:r w:rsidRPr="00A83366">
        <w:rPr>
          <w:i/>
          <w:iCs/>
          <w:sz w:val="22"/>
          <w:szCs w:val="22"/>
        </w:rPr>
        <w:t>instagramm</w:t>
      </w:r>
      <w:proofErr w:type="spellEnd"/>
      <w:r w:rsidR="005A3861" w:rsidRPr="00A83366">
        <w:rPr>
          <w:i/>
          <w:iCs/>
          <w:sz w:val="22"/>
          <w:szCs w:val="22"/>
        </w:rPr>
        <w:t> ?</w:t>
      </w:r>
      <w:r w:rsidRPr="00A83366">
        <w:rPr>
          <w:i/>
          <w:iCs/>
          <w:sz w:val="22"/>
          <w:szCs w:val="22"/>
        </w:rPr>
        <w:t xml:space="preserve"> ……… en combien de temps</w:t>
      </w:r>
      <w:r w:rsidR="005A3861" w:rsidRPr="00A83366">
        <w:rPr>
          <w:i/>
          <w:iCs/>
          <w:sz w:val="22"/>
          <w:szCs w:val="22"/>
        </w:rPr>
        <w:t xml:space="preserve"> ? </w:t>
      </w:r>
      <w:r w:rsidRPr="00A83366">
        <w:rPr>
          <w:i/>
          <w:iCs/>
          <w:sz w:val="22"/>
          <w:szCs w:val="22"/>
        </w:rPr>
        <w:t xml:space="preserve"> ………….</w:t>
      </w:r>
    </w:p>
    <w:p w14:paraId="0F2769C4" w14:textId="743F3B63" w:rsidR="00E011DD" w:rsidRDefault="0066593D">
      <w:pPr>
        <w:rPr>
          <w:i/>
          <w:iCs/>
          <w:sz w:val="22"/>
          <w:szCs w:val="22"/>
        </w:rPr>
      </w:pPr>
      <w:r>
        <w:rPr>
          <w:i/>
          <w:iCs/>
          <w:sz w:val="22"/>
          <w:szCs w:val="22"/>
        </w:rPr>
        <w:t xml:space="preserve">Les requêtes sont faites pour charger des éléments de différents types, combien pour des </w:t>
      </w:r>
      <w:r w:rsidR="00040815" w:rsidRPr="00A83366">
        <w:rPr>
          <w:i/>
          <w:iCs/>
          <w:sz w:val="22"/>
          <w:szCs w:val="22"/>
        </w:rPr>
        <w:t>images</w:t>
      </w:r>
      <w:r>
        <w:rPr>
          <w:i/>
          <w:iCs/>
          <w:sz w:val="22"/>
          <w:szCs w:val="22"/>
        </w:rPr>
        <w:t xml:space="preserve"> au format png ?...</w:t>
      </w:r>
      <w:r w:rsidR="005A3861" w:rsidRPr="00A83366">
        <w:rPr>
          <w:i/>
          <w:iCs/>
          <w:sz w:val="22"/>
          <w:szCs w:val="22"/>
        </w:rPr>
        <w:t>...</w:t>
      </w:r>
      <w:r w:rsidR="00040815" w:rsidRPr="00A83366">
        <w:rPr>
          <w:i/>
          <w:iCs/>
          <w:sz w:val="22"/>
          <w:szCs w:val="22"/>
        </w:rPr>
        <w:t xml:space="preserve"> </w:t>
      </w:r>
    </w:p>
    <w:p w14:paraId="4E452078" w14:textId="62FDADF6" w:rsidR="005A3861" w:rsidRPr="00A83366" w:rsidRDefault="00E011DD">
      <w:pPr>
        <w:rPr>
          <w:i/>
          <w:iCs/>
          <w:sz w:val="22"/>
          <w:szCs w:val="22"/>
        </w:rPr>
      </w:pPr>
      <w:r>
        <w:rPr>
          <w:i/>
          <w:iCs/>
          <w:sz w:val="22"/>
          <w:szCs w:val="22"/>
        </w:rPr>
        <w:t>Quel est le code état</w:t>
      </w:r>
      <w:r w:rsidR="0066593D">
        <w:rPr>
          <w:i/>
          <w:iCs/>
          <w:sz w:val="22"/>
          <w:szCs w:val="22"/>
        </w:rPr>
        <w:t xml:space="preserve"> attribué à chaque requête ?</w:t>
      </w:r>
      <w:r>
        <w:rPr>
          <w:i/>
          <w:iCs/>
          <w:sz w:val="22"/>
          <w:szCs w:val="22"/>
        </w:rPr>
        <w:t xml:space="preserve"> ………..</w:t>
      </w:r>
      <w:r w:rsidR="00071D76" w:rsidRPr="00A83366">
        <w:rPr>
          <w:i/>
          <w:iCs/>
          <w:sz w:val="22"/>
          <w:szCs w:val="22"/>
        </w:rPr>
        <w:t xml:space="preserve">  </w:t>
      </w:r>
    </w:p>
    <w:p w14:paraId="7942A9E0" w14:textId="77777777" w:rsidR="00E011DD" w:rsidRDefault="00071D76" w:rsidP="00E011DD">
      <w:pPr>
        <w:spacing w:after="0"/>
        <w:rPr>
          <w:sz w:val="22"/>
          <w:szCs w:val="22"/>
        </w:rPr>
      </w:pPr>
      <w:r w:rsidRPr="00071D76">
        <w:rPr>
          <w:b/>
          <w:bCs/>
          <w:sz w:val="22"/>
          <w:szCs w:val="22"/>
          <w:u w:val="single"/>
        </w:rPr>
        <w:t>Remarque</w:t>
      </w:r>
      <w:r>
        <w:rPr>
          <w:sz w:val="22"/>
          <w:szCs w:val="22"/>
        </w:rPr>
        <w:t xml:space="preserve"> un code état </w:t>
      </w:r>
      <w:r w:rsidRPr="00071D76">
        <w:rPr>
          <w:sz w:val="22"/>
          <w:szCs w:val="22"/>
        </w:rPr>
        <w:t>404 signifie que le serveur n’a pas trouvé la page</w:t>
      </w:r>
      <w:r w:rsidR="00E011DD">
        <w:rPr>
          <w:sz w:val="22"/>
          <w:szCs w:val="22"/>
        </w:rPr>
        <w:t xml:space="preserve">, </w:t>
      </w:r>
      <w:r>
        <w:rPr>
          <w:sz w:val="22"/>
          <w:szCs w:val="22"/>
        </w:rPr>
        <w:t xml:space="preserve">504 signifie </w:t>
      </w:r>
      <w:r w:rsidRPr="00071D76">
        <w:rPr>
          <w:sz w:val="22"/>
          <w:szCs w:val="22"/>
        </w:rPr>
        <w:t>qu'un serveur, agissant en tant que passerelle, n'a pas reçu de réponse à temps d'un autre serveur en amont.</w:t>
      </w:r>
    </w:p>
    <w:p w14:paraId="01AC740F" w14:textId="77777777" w:rsidR="003014F0" w:rsidRDefault="003014F0" w:rsidP="004522CC">
      <w:pPr>
        <w:spacing w:after="0"/>
        <w:ind w:firstLine="425"/>
        <w:rPr>
          <w:sz w:val="22"/>
          <w:szCs w:val="22"/>
          <w:highlight w:val="cyan"/>
        </w:rPr>
      </w:pPr>
    </w:p>
    <w:p w14:paraId="2B1B3B35" w14:textId="3393C48D" w:rsidR="00E011DD" w:rsidRDefault="004522CC" w:rsidP="004522CC">
      <w:pPr>
        <w:spacing w:after="0"/>
        <w:ind w:firstLine="425"/>
        <w:rPr>
          <w:sz w:val="22"/>
          <w:szCs w:val="22"/>
        </w:rPr>
      </w:pPr>
      <w:r w:rsidRPr="00381382">
        <w:rPr>
          <w:sz w:val="22"/>
          <w:szCs w:val="22"/>
          <w:highlight w:val="cyan"/>
        </w:rPr>
        <w:lastRenderedPageBreak/>
        <w:t xml:space="preserve">Le </w:t>
      </w:r>
      <w:r w:rsidRPr="003014F0">
        <w:rPr>
          <w:b/>
          <w:bCs/>
          <w:sz w:val="22"/>
          <w:szCs w:val="22"/>
          <w:highlight w:val="cyan"/>
        </w:rPr>
        <w:t>Client</w:t>
      </w:r>
      <w:r>
        <w:rPr>
          <w:sz w:val="22"/>
          <w:szCs w:val="22"/>
        </w:rPr>
        <w:t> </w:t>
      </w:r>
      <w:r w:rsidRPr="004522CC">
        <w:rPr>
          <w:sz w:val="22"/>
          <w:szCs w:val="22"/>
        </w:rPr>
        <w:t xml:space="preserve">est un programme qui initie la communication. Dans le contexte du Web, il s'agit presque toujours de </w:t>
      </w:r>
    </w:p>
    <w:p w14:paraId="4EFAF347" w14:textId="77777777" w:rsidR="00E011DD" w:rsidRDefault="004522CC" w:rsidP="00E011DD">
      <w:pPr>
        <w:spacing w:after="0"/>
        <w:ind w:firstLine="425"/>
        <w:rPr>
          <w:sz w:val="22"/>
          <w:szCs w:val="22"/>
        </w:rPr>
      </w:pPr>
      <w:r w:rsidRPr="004522CC">
        <w:rPr>
          <w:sz w:val="22"/>
          <w:szCs w:val="22"/>
        </w:rPr>
        <w:t>votre </w:t>
      </w:r>
      <w:r w:rsidRPr="003014F0">
        <w:rPr>
          <w:b/>
          <w:bCs/>
          <w:sz w:val="22"/>
          <w:szCs w:val="22"/>
          <w:u w:val="single"/>
        </w:rPr>
        <w:t>navigateur web</w:t>
      </w:r>
      <w:r w:rsidRPr="003014F0">
        <w:rPr>
          <w:sz w:val="22"/>
          <w:szCs w:val="22"/>
          <w:u w:val="single"/>
        </w:rPr>
        <w:t>.</w:t>
      </w:r>
      <w:r w:rsidRPr="004522CC">
        <w:rPr>
          <w:sz w:val="22"/>
          <w:szCs w:val="22"/>
        </w:rPr>
        <w:t xml:space="preserve"> </w:t>
      </w:r>
      <w:r w:rsidRPr="00381382">
        <w:rPr>
          <w:sz w:val="22"/>
          <w:szCs w:val="22"/>
        </w:rPr>
        <w:t>Son rôle est d'envoyer une </w:t>
      </w:r>
      <w:r w:rsidRPr="00381382">
        <w:rPr>
          <w:b/>
          <w:bCs/>
          <w:sz w:val="22"/>
          <w:szCs w:val="22"/>
        </w:rPr>
        <w:t>requête HTTP</w:t>
      </w:r>
      <w:r w:rsidRPr="00381382">
        <w:rPr>
          <w:sz w:val="22"/>
          <w:szCs w:val="22"/>
        </w:rPr>
        <w:t xml:space="preserve"> à un serveur pour demander une ressource </w:t>
      </w:r>
    </w:p>
    <w:p w14:paraId="5A70D92C" w14:textId="7ACE14A5" w:rsidR="004522CC" w:rsidRDefault="004522CC" w:rsidP="00E011DD">
      <w:pPr>
        <w:spacing w:after="0"/>
        <w:ind w:firstLine="425"/>
        <w:rPr>
          <w:sz w:val="22"/>
          <w:szCs w:val="22"/>
        </w:rPr>
      </w:pPr>
      <w:r w:rsidRPr="00381382">
        <w:rPr>
          <w:sz w:val="22"/>
          <w:szCs w:val="22"/>
        </w:rPr>
        <w:t>spécifique, comme une page web, une image ou un fichier.</w:t>
      </w:r>
    </w:p>
    <w:p w14:paraId="476FEC1E" w14:textId="77777777" w:rsidR="00E011DD" w:rsidRPr="00381382" w:rsidRDefault="00E011DD" w:rsidP="00E011DD">
      <w:pPr>
        <w:spacing w:after="0"/>
        <w:ind w:firstLine="425"/>
        <w:rPr>
          <w:sz w:val="22"/>
          <w:szCs w:val="22"/>
        </w:rPr>
      </w:pPr>
    </w:p>
    <w:p w14:paraId="1D506172" w14:textId="77777777" w:rsidR="00E011DD" w:rsidRDefault="004522CC" w:rsidP="00E011DD">
      <w:pPr>
        <w:spacing w:after="0"/>
        <w:rPr>
          <w:sz w:val="22"/>
          <w:szCs w:val="22"/>
        </w:rPr>
      </w:pPr>
      <w:r>
        <w:rPr>
          <w:sz w:val="22"/>
          <w:szCs w:val="22"/>
        </w:rPr>
        <w:t xml:space="preserve">         </w:t>
      </w:r>
      <w:r w:rsidRPr="00381382">
        <w:rPr>
          <w:sz w:val="22"/>
          <w:szCs w:val="22"/>
          <w:highlight w:val="cyan"/>
        </w:rPr>
        <w:t xml:space="preserve">Le </w:t>
      </w:r>
      <w:r w:rsidRPr="003014F0">
        <w:rPr>
          <w:b/>
          <w:bCs/>
          <w:sz w:val="22"/>
          <w:szCs w:val="22"/>
          <w:highlight w:val="cyan"/>
        </w:rPr>
        <w:t>Serveur</w:t>
      </w:r>
      <w:r>
        <w:rPr>
          <w:sz w:val="22"/>
          <w:szCs w:val="22"/>
        </w:rPr>
        <w:t> </w:t>
      </w:r>
      <w:r w:rsidRPr="004522CC">
        <w:rPr>
          <w:sz w:val="22"/>
          <w:szCs w:val="22"/>
        </w:rPr>
        <w:t>est un programme informatique s'exécutant sur une machine puissante, connectée en permanence à</w:t>
      </w:r>
    </w:p>
    <w:p w14:paraId="13E5F42C" w14:textId="4549CAB9" w:rsidR="004522CC" w:rsidRDefault="004522CC" w:rsidP="00E011DD">
      <w:pPr>
        <w:spacing w:after="0"/>
        <w:ind w:left="425"/>
        <w:rPr>
          <w:sz w:val="22"/>
          <w:szCs w:val="22"/>
        </w:rPr>
      </w:pPr>
      <w:r w:rsidRPr="004522CC">
        <w:rPr>
          <w:sz w:val="22"/>
          <w:szCs w:val="22"/>
        </w:rPr>
        <w:t xml:space="preserve">Internet et conçue pour être en attente de requêtes. </w:t>
      </w:r>
      <w:r w:rsidRPr="00381382">
        <w:rPr>
          <w:sz w:val="22"/>
          <w:szCs w:val="22"/>
        </w:rPr>
        <w:t>Son rôle est de </w:t>
      </w:r>
      <w:r w:rsidRPr="00381382">
        <w:rPr>
          <w:b/>
          <w:bCs/>
          <w:sz w:val="22"/>
          <w:szCs w:val="22"/>
        </w:rPr>
        <w:t>distribuer les ressources</w:t>
      </w:r>
      <w:r w:rsidRPr="00381382">
        <w:rPr>
          <w:sz w:val="22"/>
          <w:szCs w:val="22"/>
        </w:rPr>
        <w:t xml:space="preserve"> qu'il héberge. Lorsqu'il reçoit une requête valide, il envoie une </w:t>
      </w:r>
      <w:r w:rsidRPr="003014F0">
        <w:rPr>
          <w:b/>
          <w:bCs/>
          <w:sz w:val="22"/>
          <w:szCs w:val="22"/>
          <w:u w:val="single"/>
        </w:rPr>
        <w:t>copie</w:t>
      </w:r>
      <w:r w:rsidRPr="00381382">
        <w:rPr>
          <w:sz w:val="22"/>
          <w:szCs w:val="22"/>
        </w:rPr>
        <w:t xml:space="preserve"> de la ressource demandée. S'il ne peut pas la trouver, il envoie un message d'erreur ; la fameuse </w:t>
      </w:r>
      <w:r w:rsidRPr="00381382">
        <w:rPr>
          <w:b/>
          <w:bCs/>
          <w:sz w:val="22"/>
          <w:szCs w:val="22"/>
        </w:rPr>
        <w:t>Erreur 404</w:t>
      </w:r>
      <w:r w:rsidRPr="00381382">
        <w:rPr>
          <w:sz w:val="22"/>
          <w:szCs w:val="22"/>
        </w:rPr>
        <w:t> "Not Found" en est l'exemple le plus connu.</w:t>
      </w:r>
    </w:p>
    <w:p w14:paraId="15340498" w14:textId="77777777" w:rsidR="00E011DD" w:rsidRPr="00381382" w:rsidRDefault="00E011DD" w:rsidP="00E011DD">
      <w:pPr>
        <w:spacing w:after="0"/>
        <w:ind w:left="425"/>
        <w:rPr>
          <w:sz w:val="22"/>
          <w:szCs w:val="22"/>
        </w:rPr>
      </w:pPr>
    </w:p>
    <w:p w14:paraId="56B4F05E" w14:textId="412EEFAB" w:rsidR="004522CC" w:rsidRDefault="004522CC" w:rsidP="003014F0">
      <w:pPr>
        <w:spacing w:after="0"/>
        <w:rPr>
          <w:sz w:val="22"/>
          <w:szCs w:val="22"/>
        </w:rPr>
      </w:pPr>
      <w:r w:rsidRPr="004522CC">
        <w:rPr>
          <w:sz w:val="22"/>
          <w:szCs w:val="22"/>
        </w:rPr>
        <w:t>Une requête HTTP n'est pas simplement une demande pour une URL. Le client envoie un ensemble d'informations précieuses qui permettent au serveur d'adapter sa réponse. Voici les plus importantes :</w:t>
      </w:r>
    </w:p>
    <w:p w14:paraId="1B9BA7A1" w14:textId="77777777" w:rsidR="00E011DD" w:rsidRDefault="004522CC" w:rsidP="00E011DD">
      <w:pPr>
        <w:pStyle w:val="Paragraphedeliste"/>
        <w:numPr>
          <w:ilvl w:val="0"/>
          <w:numId w:val="24"/>
        </w:numPr>
        <w:spacing w:after="0"/>
        <w:ind w:left="851"/>
        <w:rPr>
          <w:sz w:val="22"/>
          <w:szCs w:val="22"/>
        </w:rPr>
      </w:pPr>
      <w:r w:rsidRPr="00E011DD">
        <w:rPr>
          <w:b/>
          <w:bCs/>
          <w:sz w:val="22"/>
          <w:szCs w:val="22"/>
        </w:rPr>
        <w:t>URL demandée :</w:t>
      </w:r>
      <w:r w:rsidRPr="00E011DD">
        <w:rPr>
          <w:sz w:val="22"/>
          <w:szCs w:val="22"/>
        </w:rPr>
        <w:t> La ressource exacte que le client souhaite obtenir.</w:t>
      </w:r>
      <w:r w:rsidR="00E011DD" w:rsidRPr="00E011DD">
        <w:rPr>
          <w:sz w:val="22"/>
          <w:szCs w:val="22"/>
        </w:rPr>
        <w:t xml:space="preserve"> </w:t>
      </w:r>
    </w:p>
    <w:p w14:paraId="3108ACCB" w14:textId="21EF3E2D" w:rsidR="004522CC" w:rsidRPr="00E011DD" w:rsidRDefault="004522CC" w:rsidP="00E011DD">
      <w:pPr>
        <w:pStyle w:val="Paragraphedeliste"/>
        <w:numPr>
          <w:ilvl w:val="0"/>
          <w:numId w:val="24"/>
        </w:numPr>
        <w:spacing w:after="0"/>
        <w:ind w:left="851"/>
        <w:rPr>
          <w:sz w:val="22"/>
          <w:szCs w:val="22"/>
        </w:rPr>
      </w:pPr>
      <w:r w:rsidRPr="00E011DD">
        <w:rPr>
          <w:b/>
          <w:bCs/>
          <w:sz w:val="22"/>
          <w:szCs w:val="22"/>
        </w:rPr>
        <w:t>Méthode :</w:t>
      </w:r>
      <w:r w:rsidRPr="00E011DD">
        <w:rPr>
          <w:sz w:val="22"/>
          <w:szCs w:val="22"/>
        </w:rPr>
        <w:t> Le type d'action demandée. La plus courante est GET, qui signifie "donne-moi cette ressource".</w:t>
      </w:r>
    </w:p>
    <w:p w14:paraId="1CFCCCF2" w14:textId="77777777" w:rsidR="00E011DD" w:rsidRDefault="004522CC" w:rsidP="00E011DD">
      <w:pPr>
        <w:pStyle w:val="Paragraphedeliste"/>
        <w:numPr>
          <w:ilvl w:val="0"/>
          <w:numId w:val="24"/>
        </w:numPr>
        <w:spacing w:after="0"/>
        <w:ind w:left="851"/>
        <w:rPr>
          <w:sz w:val="22"/>
          <w:szCs w:val="22"/>
        </w:rPr>
      </w:pPr>
      <w:r w:rsidRPr="00E011DD">
        <w:rPr>
          <w:b/>
          <w:bCs/>
          <w:sz w:val="22"/>
          <w:szCs w:val="22"/>
        </w:rPr>
        <w:t>User-Agent :</w:t>
      </w:r>
      <w:r w:rsidRPr="00E011DD">
        <w:rPr>
          <w:sz w:val="22"/>
          <w:szCs w:val="22"/>
        </w:rPr>
        <w:t> L'identité du navigateur et du système d'exploitation de l'utilisateur. Cela permet au serveur d'envoyer une version du site optimisée pour cet environnement (par exemple, une version mobile pour un smartphone).</w:t>
      </w:r>
    </w:p>
    <w:p w14:paraId="56AE200F" w14:textId="77777777" w:rsidR="00E011DD" w:rsidRDefault="004522CC" w:rsidP="00E011DD">
      <w:pPr>
        <w:pStyle w:val="Paragraphedeliste"/>
        <w:numPr>
          <w:ilvl w:val="0"/>
          <w:numId w:val="24"/>
        </w:numPr>
        <w:spacing w:after="0"/>
        <w:ind w:left="851"/>
        <w:rPr>
          <w:sz w:val="22"/>
          <w:szCs w:val="22"/>
        </w:rPr>
      </w:pPr>
      <w:proofErr w:type="spellStart"/>
      <w:r w:rsidRPr="00E011DD">
        <w:rPr>
          <w:b/>
          <w:bCs/>
          <w:sz w:val="22"/>
          <w:szCs w:val="22"/>
        </w:rPr>
        <w:t>Accept-Language</w:t>
      </w:r>
      <w:proofErr w:type="spellEnd"/>
      <w:r w:rsidRPr="00E011DD">
        <w:rPr>
          <w:b/>
          <w:bCs/>
          <w:sz w:val="22"/>
          <w:szCs w:val="22"/>
        </w:rPr>
        <w:t xml:space="preserve"> :</w:t>
      </w:r>
      <w:r w:rsidRPr="00E011DD">
        <w:rPr>
          <w:sz w:val="22"/>
          <w:szCs w:val="22"/>
        </w:rPr>
        <w:t> Les langues préférées de l'utilisateur, configurées dans son navigateur. Si le site est disponible en plusieurs langues, le serveur peut automatiquement proposer la version la plus appropriée.</w:t>
      </w:r>
    </w:p>
    <w:p w14:paraId="79ED8633" w14:textId="6CD8DD49" w:rsidR="004522CC" w:rsidRPr="00E011DD" w:rsidRDefault="004522CC" w:rsidP="00E011DD">
      <w:pPr>
        <w:pStyle w:val="Paragraphedeliste"/>
        <w:numPr>
          <w:ilvl w:val="0"/>
          <w:numId w:val="24"/>
        </w:numPr>
        <w:spacing w:after="0"/>
        <w:ind w:left="851"/>
        <w:rPr>
          <w:sz w:val="22"/>
          <w:szCs w:val="22"/>
        </w:rPr>
      </w:pPr>
      <w:r w:rsidRPr="00E011DD">
        <w:rPr>
          <w:sz w:val="22"/>
          <w:szCs w:val="22"/>
        </w:rPr>
        <w:t> </w:t>
      </w:r>
      <w:proofErr w:type="spellStart"/>
      <w:r w:rsidRPr="00E011DD">
        <w:rPr>
          <w:b/>
          <w:bCs/>
          <w:sz w:val="22"/>
          <w:szCs w:val="22"/>
        </w:rPr>
        <w:t>Referer</w:t>
      </w:r>
      <w:proofErr w:type="spellEnd"/>
      <w:r w:rsidRPr="00E011DD">
        <w:rPr>
          <w:b/>
          <w:bCs/>
          <w:sz w:val="22"/>
          <w:szCs w:val="22"/>
        </w:rPr>
        <w:t xml:space="preserve"> :</w:t>
      </w:r>
      <w:r w:rsidRPr="00E011DD">
        <w:rPr>
          <w:sz w:val="22"/>
          <w:szCs w:val="22"/>
        </w:rPr>
        <w:t> L'adresse de la page web précédente à partir de laquelle l'utilisateur a cliqué sur un lien pour arriver à la page actuelle. Cette information est très utilisée pour les statistiques de trafic et pour analyser les parcours des utilisateurs sur un site.</w:t>
      </w:r>
    </w:p>
    <w:p w14:paraId="26A5BB26" w14:textId="77777777" w:rsidR="004522CC" w:rsidRDefault="004522CC" w:rsidP="00A7685C">
      <w:pPr>
        <w:spacing w:after="0"/>
        <w:rPr>
          <w:b/>
          <w:bCs/>
          <w:sz w:val="22"/>
          <w:szCs w:val="22"/>
        </w:rPr>
      </w:pPr>
    </w:p>
    <w:p w14:paraId="63473CED" w14:textId="1C87770E" w:rsidR="003014F0" w:rsidRDefault="003014F0" w:rsidP="00A7685C">
      <w:pPr>
        <w:spacing w:after="0"/>
        <w:rPr>
          <w:b/>
          <w:bCs/>
          <w:sz w:val="22"/>
          <w:szCs w:val="22"/>
        </w:rPr>
      </w:pPr>
      <w:r>
        <w:rPr>
          <w:noProof/>
        </w:rPr>
        <w:drawing>
          <wp:inline distT="0" distB="0" distL="0" distR="0" wp14:anchorId="13EF1B32" wp14:editId="277BEFF5">
            <wp:extent cx="6429375" cy="3114675"/>
            <wp:effectExtent l="0" t="0" r="9525" b="9525"/>
            <wp:docPr id="2492524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52440" name=""/>
                    <pic:cNvPicPr/>
                  </pic:nvPicPr>
                  <pic:blipFill>
                    <a:blip r:embed="rId12"/>
                    <a:stretch>
                      <a:fillRect/>
                    </a:stretch>
                  </pic:blipFill>
                  <pic:spPr>
                    <a:xfrm>
                      <a:off x="0" y="0"/>
                      <a:ext cx="6429375" cy="3114675"/>
                    </a:xfrm>
                    <a:prstGeom prst="rect">
                      <a:avLst/>
                    </a:prstGeom>
                  </pic:spPr>
                </pic:pic>
              </a:graphicData>
            </a:graphic>
          </wp:inline>
        </w:drawing>
      </w:r>
    </w:p>
    <w:p w14:paraId="5208E65A" w14:textId="77777777" w:rsidR="004522CC" w:rsidRDefault="004522CC" w:rsidP="00A7685C">
      <w:pPr>
        <w:spacing w:after="0"/>
        <w:rPr>
          <w:b/>
          <w:bCs/>
          <w:sz w:val="22"/>
          <w:szCs w:val="22"/>
        </w:rPr>
      </w:pPr>
    </w:p>
    <w:p w14:paraId="2878B299" w14:textId="77777777" w:rsidR="00C5472D" w:rsidRDefault="00C5472D" w:rsidP="004522CC">
      <w:pPr>
        <w:spacing w:after="0"/>
        <w:jc w:val="right"/>
        <w:rPr>
          <w:b/>
          <w:bCs/>
          <w:sz w:val="22"/>
          <w:szCs w:val="22"/>
        </w:rPr>
      </w:pPr>
    </w:p>
    <w:p w14:paraId="09391FB1" w14:textId="36782B33" w:rsidR="006A16E4" w:rsidRPr="008E0504" w:rsidRDefault="006A16E4" w:rsidP="006A16E4">
      <w:pPr>
        <w:spacing w:line="312" w:lineRule="auto"/>
        <w:rPr>
          <w:rFonts w:cstheme="minorHAnsi"/>
          <w:b/>
          <w:bCs/>
          <w:lang w:val="en-GB"/>
        </w:rPr>
      </w:pPr>
      <w:r>
        <w:rPr>
          <w:rFonts w:cstheme="minorHAnsi"/>
          <w:b/>
          <w:bCs/>
          <w:highlight w:val="green"/>
        </w:rPr>
        <w:t xml:space="preserve">En </w:t>
      </w:r>
      <w:proofErr w:type="gramStart"/>
      <w:r>
        <w:rPr>
          <w:rFonts w:cstheme="minorHAnsi"/>
          <w:b/>
          <w:bCs/>
          <w:highlight w:val="green"/>
        </w:rPr>
        <w:t>Résumé ,</w:t>
      </w:r>
      <w:proofErr w:type="gramEnd"/>
      <w:r>
        <w:rPr>
          <w:rFonts w:cstheme="minorHAnsi"/>
          <w:b/>
          <w:bCs/>
          <w:highlight w:val="green"/>
        </w:rPr>
        <w:t xml:space="preserve"> </w:t>
      </w:r>
      <w:r w:rsidRPr="00FA4368">
        <w:rPr>
          <w:rFonts w:cstheme="minorHAnsi"/>
          <w:b/>
          <w:bCs/>
        </w:rPr>
        <w:t xml:space="preserve">regarder </w:t>
      </w:r>
      <w:proofErr w:type="gramStart"/>
      <w:r w:rsidRPr="00FA4368">
        <w:rPr>
          <w:rFonts w:cstheme="minorHAnsi"/>
          <w:b/>
          <w:bCs/>
        </w:rPr>
        <w:t xml:space="preserve">la  </w:t>
      </w:r>
      <w:r w:rsidRPr="00FA4368">
        <w:rPr>
          <w:rFonts w:cstheme="minorHAnsi"/>
          <w:b/>
          <w:bCs/>
          <w:lang w:val="en-GB"/>
        </w:rPr>
        <w:t>video</w:t>
      </w:r>
      <w:proofErr w:type="gramEnd"/>
      <w:r w:rsidRPr="008E0504">
        <w:rPr>
          <w:rFonts w:cstheme="minorHAnsi"/>
          <w:b/>
          <w:bCs/>
          <w:lang w:val="en-GB"/>
        </w:rPr>
        <w:t xml:space="preserve"> : </w:t>
      </w:r>
      <w:hyperlink r:id="rId13" w:history="1">
        <w:r w:rsidRPr="008E0504">
          <w:rPr>
            <w:rStyle w:val="Lienhypertexte"/>
            <w:rFonts w:cstheme="minorHAnsi"/>
            <w:b/>
            <w:bCs/>
            <w:lang w:val="en-GB"/>
          </w:rPr>
          <w:t>https://player.vimeo.com/vide</w:t>
        </w:r>
        <w:r w:rsidRPr="008E0504">
          <w:rPr>
            <w:rStyle w:val="Lienhypertexte"/>
            <w:rFonts w:cstheme="minorHAnsi"/>
            <w:b/>
            <w:bCs/>
            <w:lang w:val="en-GB"/>
          </w:rPr>
          <w:t>o</w:t>
        </w:r>
        <w:r w:rsidRPr="008E0504">
          <w:rPr>
            <w:rStyle w:val="Lienhypertexte"/>
            <w:rFonts w:cstheme="minorHAnsi"/>
            <w:b/>
            <w:bCs/>
            <w:lang w:val="en-GB"/>
          </w:rPr>
          <w:t>/13862</w:t>
        </w:r>
        <w:r w:rsidRPr="008E0504">
          <w:rPr>
            <w:rStyle w:val="Lienhypertexte"/>
            <w:rFonts w:cstheme="minorHAnsi"/>
            <w:b/>
            <w:bCs/>
            <w:lang w:val="en-GB"/>
          </w:rPr>
          <w:t>3</w:t>
        </w:r>
        <w:r w:rsidRPr="008E0504">
          <w:rPr>
            <w:rStyle w:val="Lienhypertexte"/>
            <w:rFonts w:cstheme="minorHAnsi"/>
            <w:b/>
            <w:bCs/>
            <w:lang w:val="en-GB"/>
          </w:rPr>
          <w:t>678?color=65BDBE&amp;title=0&amp;byline=0&amp;portrait=0</w:t>
        </w:r>
      </w:hyperlink>
      <w:r w:rsidRPr="008E0504">
        <w:rPr>
          <w:rFonts w:cstheme="minorHAnsi"/>
          <w:b/>
          <w:bCs/>
          <w:lang w:val="en-GB"/>
        </w:rPr>
        <w:t xml:space="preserve"> </w:t>
      </w:r>
    </w:p>
    <w:p w14:paraId="1A96DFE4" w14:textId="77777777" w:rsidR="004522CC" w:rsidRDefault="004522CC" w:rsidP="00A7685C">
      <w:pPr>
        <w:spacing w:after="0"/>
        <w:rPr>
          <w:b/>
          <w:bCs/>
          <w:sz w:val="22"/>
          <w:szCs w:val="22"/>
        </w:rPr>
      </w:pPr>
    </w:p>
    <w:p w14:paraId="00C056EC" w14:textId="77777777" w:rsidR="00C06292" w:rsidRDefault="00C06292" w:rsidP="00A7685C">
      <w:pPr>
        <w:spacing w:after="0"/>
        <w:rPr>
          <w:b/>
          <w:bCs/>
          <w:sz w:val="22"/>
          <w:szCs w:val="22"/>
        </w:rPr>
      </w:pPr>
    </w:p>
    <w:p w14:paraId="5FEE6CA4" w14:textId="77777777" w:rsidR="00C06292" w:rsidRDefault="00C06292" w:rsidP="00A7685C">
      <w:pPr>
        <w:spacing w:after="0"/>
        <w:rPr>
          <w:b/>
          <w:bCs/>
          <w:sz w:val="22"/>
          <w:szCs w:val="22"/>
        </w:rPr>
      </w:pPr>
    </w:p>
    <w:p w14:paraId="73816C24" w14:textId="77777777" w:rsidR="00C06292" w:rsidRDefault="00C06292" w:rsidP="00A7685C">
      <w:pPr>
        <w:spacing w:after="0"/>
        <w:rPr>
          <w:b/>
          <w:bCs/>
          <w:sz w:val="22"/>
          <w:szCs w:val="22"/>
        </w:rPr>
      </w:pPr>
    </w:p>
    <w:p w14:paraId="7C66212D" w14:textId="77777777" w:rsidR="00C06292" w:rsidRDefault="00C06292" w:rsidP="00A7685C">
      <w:pPr>
        <w:spacing w:after="0"/>
        <w:rPr>
          <w:b/>
          <w:bCs/>
          <w:sz w:val="22"/>
          <w:szCs w:val="22"/>
        </w:rPr>
      </w:pPr>
    </w:p>
    <w:p w14:paraId="1150FF13" w14:textId="77777777" w:rsidR="00C06292" w:rsidRDefault="00C06292" w:rsidP="00A7685C">
      <w:pPr>
        <w:spacing w:after="0"/>
        <w:rPr>
          <w:b/>
          <w:bCs/>
          <w:sz w:val="22"/>
          <w:szCs w:val="22"/>
        </w:rPr>
      </w:pPr>
    </w:p>
    <w:p w14:paraId="3B14A539" w14:textId="21C0FBA4" w:rsidR="00C5472D" w:rsidRPr="00C06292" w:rsidRDefault="00C5472D" w:rsidP="00CA01A9">
      <w:pPr>
        <w:pStyle w:val="Paragraphedeliste"/>
        <w:numPr>
          <w:ilvl w:val="0"/>
          <w:numId w:val="15"/>
        </w:numPr>
        <w:spacing w:after="120"/>
        <w:ind w:left="714" w:hanging="357"/>
        <w:contextualSpacing w:val="0"/>
        <w:rPr>
          <w:b/>
          <w:bCs/>
          <w:highlight w:val="yellow"/>
          <w:u w:val="single"/>
        </w:rPr>
      </w:pPr>
      <w:r w:rsidRPr="00C06292">
        <w:rPr>
          <w:b/>
          <w:bCs/>
          <w:highlight w:val="yellow"/>
          <w:u w:val="single"/>
        </w:rPr>
        <w:lastRenderedPageBreak/>
        <w:t>Les Traces Numériques : Comprendre l'Usage des Cookies</w:t>
      </w:r>
    </w:p>
    <w:p w14:paraId="4B861E30" w14:textId="4B13302D" w:rsidR="00C06292" w:rsidRPr="00C06292" w:rsidRDefault="00C06292" w:rsidP="00C06292">
      <w:pPr>
        <w:pStyle w:val="Paragraphedeliste"/>
        <w:spacing w:after="0" w:line="312" w:lineRule="auto"/>
        <w:ind w:left="426"/>
        <w:rPr>
          <w:rFonts w:cstheme="minorHAnsi"/>
          <w:b/>
          <w:bCs/>
          <w:u w:val="single"/>
        </w:rPr>
      </w:pPr>
      <w:r w:rsidRPr="00C06292">
        <w:rPr>
          <w:rFonts w:cstheme="minorHAnsi"/>
          <w:b/>
          <w:bCs/>
          <w:u w:val="single"/>
        </w:rPr>
        <w:t xml:space="preserve">Activité </w:t>
      </w:r>
      <w:r w:rsidR="00CA01A9">
        <w:rPr>
          <w:rFonts w:cstheme="minorHAnsi"/>
          <w:b/>
          <w:bCs/>
          <w:u w:val="single"/>
        </w:rPr>
        <w:t>3</w:t>
      </w:r>
      <w:r w:rsidRPr="00C06292">
        <w:rPr>
          <w:rFonts w:cstheme="minorHAnsi"/>
          <w:b/>
          <w:bCs/>
          <w:u w:val="single"/>
        </w:rPr>
        <w:t> : Laissez-vous des traces sur le web ?</w:t>
      </w:r>
    </w:p>
    <w:p w14:paraId="7340FDC9" w14:textId="4749DCB3" w:rsidR="00C06292" w:rsidRDefault="00C06292" w:rsidP="00C06292">
      <w:r w:rsidRPr="008969C5">
        <w:t>Art</w:t>
      </w:r>
      <w:r>
        <w:t>h</w:t>
      </w:r>
      <w:r w:rsidRPr="008969C5">
        <w:t xml:space="preserve">ur surfe sur </w:t>
      </w:r>
      <w:r>
        <w:t>l</w:t>
      </w:r>
      <w:r w:rsidRPr="008969C5">
        <w:t xml:space="preserve">e </w:t>
      </w:r>
      <w:r>
        <w:t xml:space="preserve">Web avec le navigateur Firefox. Lors de sa première visite sur </w:t>
      </w:r>
      <w:r w:rsidR="00CA01A9">
        <w:t>un</w:t>
      </w:r>
      <w:r>
        <w:t xml:space="preserve"> site </w:t>
      </w:r>
      <w:r w:rsidR="00CA01A9">
        <w:t>web,</w:t>
      </w:r>
      <w:r>
        <w:t xml:space="preserve"> un bandeau lui demande d’accepter des cookies.</w:t>
      </w:r>
    </w:p>
    <w:p w14:paraId="2BC44F94" w14:textId="7957CFDA" w:rsidR="00107704" w:rsidRDefault="00C06292" w:rsidP="00C06292">
      <w:pPr>
        <w:pStyle w:val="Paragraphedeliste"/>
        <w:numPr>
          <w:ilvl w:val="0"/>
          <w:numId w:val="29"/>
        </w:numPr>
        <w:spacing w:after="0" w:line="240" w:lineRule="auto"/>
      </w:pPr>
      <w:r>
        <w:t>Re</w:t>
      </w:r>
      <w:r>
        <w:t xml:space="preserve">garder la </w:t>
      </w:r>
      <w:hyperlink r:id="rId14" w:history="1">
        <w:r w:rsidRPr="00107704">
          <w:rPr>
            <w:rStyle w:val="Lienhypertexte"/>
          </w:rPr>
          <w:t>vid</w:t>
        </w:r>
        <w:r w:rsidRPr="00107704">
          <w:rPr>
            <w:rStyle w:val="Lienhypertexte"/>
          </w:rPr>
          <w:t>é</w:t>
        </w:r>
        <w:r w:rsidRPr="00107704">
          <w:rPr>
            <w:rStyle w:val="Lienhypertexte"/>
          </w:rPr>
          <w:t>o</w:t>
        </w:r>
      </w:hyperlink>
      <w:r>
        <w:t xml:space="preserve"> </w:t>
      </w:r>
      <w:r w:rsidR="00107704">
        <w:t>,</w:t>
      </w:r>
      <w:r>
        <w:t xml:space="preserve"> qu’est un cookie http</w:t>
      </w:r>
      <w:r w:rsidR="00107704">
        <w:t> ?  un p………… f ……………… t……</w:t>
      </w:r>
      <w:proofErr w:type="gramStart"/>
      <w:r w:rsidR="00107704">
        <w:t>…….</w:t>
      </w:r>
      <w:proofErr w:type="gramEnd"/>
      <w:r w:rsidR="00107704">
        <w:t>.</w:t>
      </w:r>
    </w:p>
    <w:p w14:paraId="2B419BB9" w14:textId="0DB2274B" w:rsidR="00C06292" w:rsidRDefault="00107704" w:rsidP="00107704">
      <w:pPr>
        <w:pStyle w:val="Paragraphedeliste"/>
        <w:spacing w:after="0" w:line="240" w:lineRule="auto"/>
        <w:rPr>
          <w:rFonts w:cstheme="minorHAnsi"/>
        </w:rPr>
      </w:pPr>
      <w:r>
        <w:t xml:space="preserve">                                   </w:t>
      </w:r>
      <w:r w:rsidR="00C06292">
        <w:t xml:space="preserve"> Où est-il enregistré ?</w:t>
      </w:r>
      <w:r>
        <w:t xml:space="preserve">  </w:t>
      </w:r>
      <w:r w:rsidR="00C06292" w:rsidRPr="0032742C">
        <w:rPr>
          <w:rFonts w:cstheme="minorHAnsi"/>
        </w:rPr>
        <w:t>. . . . . ..  . . . . . . . . . . . . . . . . .</w:t>
      </w:r>
    </w:p>
    <w:p w14:paraId="4C30285B" w14:textId="77777777" w:rsidR="00107704" w:rsidRPr="0032742C" w:rsidRDefault="00107704" w:rsidP="00107704">
      <w:pPr>
        <w:pStyle w:val="Paragraphedeliste"/>
        <w:spacing w:after="0" w:line="240" w:lineRule="auto"/>
        <w:rPr>
          <w:rFonts w:cstheme="minorHAnsi"/>
        </w:rPr>
      </w:pPr>
    </w:p>
    <w:p w14:paraId="2C65002C" w14:textId="07C99FC0" w:rsidR="00107704" w:rsidRPr="00107704" w:rsidRDefault="00C06292" w:rsidP="00107704">
      <w:pPr>
        <w:pStyle w:val="Paragraphedeliste"/>
        <w:numPr>
          <w:ilvl w:val="0"/>
          <w:numId w:val="29"/>
        </w:numPr>
        <w:spacing w:after="0" w:line="312" w:lineRule="auto"/>
        <w:ind w:left="709"/>
      </w:pPr>
      <w:r>
        <w:t>Est-</w:t>
      </w:r>
      <w:r w:rsidR="00107704">
        <w:t xml:space="preserve">ce qu’Arthur est obligé </w:t>
      </w:r>
      <w:r>
        <w:t>d’accepter les cookies de ce site </w:t>
      </w:r>
      <w:proofErr w:type="gramStart"/>
      <w:r>
        <w:t xml:space="preserve">? </w:t>
      </w:r>
      <w:r w:rsidRPr="00107704">
        <w:rPr>
          <w:rFonts w:cstheme="minorHAnsi"/>
        </w:rPr>
        <w:t>.</w:t>
      </w:r>
      <w:proofErr w:type="gramEnd"/>
      <w:r w:rsidRPr="00107704">
        <w:rPr>
          <w:rFonts w:cstheme="minorHAnsi"/>
        </w:rPr>
        <w:t xml:space="preserve">  .  . . . . . . . .. . . . . . . . . ..  . . . . </w:t>
      </w:r>
    </w:p>
    <w:p w14:paraId="70417957" w14:textId="3FD01290" w:rsidR="00C06292" w:rsidRDefault="00C06292" w:rsidP="00107704">
      <w:pPr>
        <w:spacing w:after="0" w:line="312" w:lineRule="auto"/>
      </w:pPr>
      <w:r>
        <w:t xml:space="preserve">Curieux, Arthur mène l’enquête. Il Clique sur </w:t>
      </w:r>
      <w:r w:rsidRPr="00107704">
        <w:rPr>
          <w:u w:val="single"/>
        </w:rPr>
        <w:t>Paramétrer les cookies</w:t>
      </w:r>
      <w:r>
        <w:t xml:space="preserve"> de la fenêtre précédente. Une nouvelle page web lui propose de paramétrer lui-même les différents cookies.</w:t>
      </w:r>
    </w:p>
    <w:p w14:paraId="4BABD4E6" w14:textId="11D46664" w:rsidR="00CA01A9" w:rsidRDefault="00CA01A9" w:rsidP="00107704">
      <w:pPr>
        <w:spacing w:after="0" w:line="312" w:lineRule="auto"/>
      </w:pPr>
      <w:r>
        <w:t xml:space="preserve">Exemple : aller sur le site du journal sportif </w:t>
      </w:r>
      <w:hyperlink r:id="rId15" w:history="1">
        <w:r w:rsidRPr="00CA01A9">
          <w:rPr>
            <w:rStyle w:val="Lienhypertexte"/>
          </w:rPr>
          <w:t>l’</w:t>
        </w:r>
        <w:proofErr w:type="spellStart"/>
        <w:r w:rsidRPr="00CA01A9">
          <w:rPr>
            <w:rStyle w:val="Lienhypertexte"/>
          </w:rPr>
          <w:t>equipe</w:t>
        </w:r>
        <w:proofErr w:type="spellEnd"/>
      </w:hyperlink>
      <w:r>
        <w:t>, puis « </w:t>
      </w:r>
      <w:proofErr w:type="spellStart"/>
      <w:r>
        <w:t>parametrer</w:t>
      </w:r>
      <w:proofErr w:type="spellEnd"/>
      <w:r>
        <w:t xml:space="preserve"> mes consentements »</w:t>
      </w:r>
    </w:p>
    <w:p w14:paraId="1AD8F24C" w14:textId="77777777" w:rsidR="00C06292" w:rsidRDefault="00C06292" w:rsidP="00C06292">
      <w:pPr>
        <w:pStyle w:val="Paragraphedeliste"/>
        <w:numPr>
          <w:ilvl w:val="0"/>
          <w:numId w:val="29"/>
        </w:numPr>
        <w:spacing w:after="0" w:line="240" w:lineRule="auto"/>
      </w:pPr>
      <w:r>
        <w:t>Dresser la liste des différentes catégories de cookies utilisés.</w:t>
      </w:r>
    </w:p>
    <w:p w14:paraId="0FD41279" w14:textId="77777777" w:rsidR="00C06292" w:rsidRPr="000C7724" w:rsidRDefault="00C06292" w:rsidP="00C06292">
      <w:pPr>
        <w:spacing w:line="312" w:lineRule="auto"/>
        <w:ind w:left="360"/>
        <w:rPr>
          <w:rFonts w:cstheme="minorHAnsi"/>
        </w:rPr>
      </w:pPr>
      <w:r w:rsidRPr="000C7724">
        <w:rPr>
          <w:rFonts w:cstheme="minorHAnsi"/>
        </w:rPr>
        <w:t>. . .  . . . . . . . .. . . . . . . . . . . . ..  . . . . . . . . . . .. . .  ..  . . . . . . ..  ..  . . . . . .. . . . . .  . . . . . . ..  . . . . . . . . . . . . . . . . .</w:t>
      </w:r>
    </w:p>
    <w:p w14:paraId="55D55CA9" w14:textId="77777777" w:rsidR="00C06292" w:rsidRPr="000C7724" w:rsidRDefault="00C06292" w:rsidP="00C06292">
      <w:pPr>
        <w:spacing w:line="312" w:lineRule="auto"/>
        <w:ind w:left="360"/>
        <w:rPr>
          <w:rFonts w:cstheme="minorHAnsi"/>
        </w:rPr>
      </w:pPr>
      <w:r w:rsidRPr="000C7724">
        <w:rPr>
          <w:rFonts w:cstheme="minorHAnsi"/>
        </w:rPr>
        <w:t>. . .  . . . . . . . .. . . . . . . . . . . . ..  . . . . . . . . . . .. . .  ..  . . . . . . ..  ..  . . . . . .. . . . . .  . . . . . . ..  . . . . . . . . . . . . . . . . .</w:t>
      </w:r>
    </w:p>
    <w:tbl>
      <w:tblPr>
        <w:tblStyle w:val="Grilledutableau"/>
        <w:tblW w:w="0" w:type="auto"/>
        <w:tblLook w:val="04A0" w:firstRow="1" w:lastRow="0" w:firstColumn="1" w:lastColumn="0" w:noHBand="0" w:noVBand="1"/>
      </w:tblPr>
      <w:tblGrid>
        <w:gridCol w:w="2830"/>
        <w:gridCol w:w="7626"/>
      </w:tblGrid>
      <w:tr w:rsidR="00C06292" w14:paraId="185C3945" w14:textId="77777777" w:rsidTr="00766ED9">
        <w:tc>
          <w:tcPr>
            <w:tcW w:w="2830" w:type="dxa"/>
          </w:tcPr>
          <w:p w14:paraId="75509BC7" w14:textId="77777777" w:rsidR="00C06292" w:rsidRPr="000C7724" w:rsidRDefault="00C06292" w:rsidP="00766ED9">
            <w:pPr>
              <w:spacing w:line="312" w:lineRule="auto"/>
              <w:rPr>
                <w:rFonts w:cstheme="minorHAnsi"/>
                <w:sz w:val="20"/>
                <w:szCs w:val="20"/>
              </w:rPr>
            </w:pPr>
            <w:r w:rsidRPr="000C7724">
              <w:rPr>
                <w:rFonts w:cstheme="minorHAnsi"/>
                <w:sz w:val="20"/>
                <w:szCs w:val="20"/>
              </w:rPr>
              <w:t>Arthur ouvre alors le module de paramétrage des cookies de son navigateur web et obtient la fenêtre ci-contre :</w:t>
            </w:r>
          </w:p>
        </w:tc>
        <w:tc>
          <w:tcPr>
            <w:tcW w:w="7626" w:type="dxa"/>
          </w:tcPr>
          <w:p w14:paraId="30752013" w14:textId="77777777" w:rsidR="00C06292" w:rsidRDefault="00C06292" w:rsidP="00766ED9">
            <w:pPr>
              <w:spacing w:line="312" w:lineRule="auto"/>
              <w:rPr>
                <w:rFonts w:cstheme="minorHAnsi"/>
                <w:sz w:val="16"/>
                <w:szCs w:val="16"/>
              </w:rPr>
            </w:pPr>
            <w:r>
              <w:rPr>
                <w:noProof/>
              </w:rPr>
              <w:drawing>
                <wp:inline distT="0" distB="0" distL="0" distR="0" wp14:anchorId="136FF722" wp14:editId="4968A014">
                  <wp:extent cx="4682904" cy="875211"/>
                  <wp:effectExtent l="0" t="0" r="3810" b="1270"/>
                  <wp:docPr id="19780039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003917" name=""/>
                          <pic:cNvPicPr/>
                        </pic:nvPicPr>
                        <pic:blipFill>
                          <a:blip r:embed="rId16"/>
                          <a:stretch>
                            <a:fillRect/>
                          </a:stretch>
                        </pic:blipFill>
                        <pic:spPr>
                          <a:xfrm>
                            <a:off x="0" y="0"/>
                            <a:ext cx="4717856" cy="881743"/>
                          </a:xfrm>
                          <a:prstGeom prst="rect">
                            <a:avLst/>
                          </a:prstGeom>
                        </pic:spPr>
                      </pic:pic>
                    </a:graphicData>
                  </a:graphic>
                </wp:inline>
              </w:drawing>
            </w:r>
          </w:p>
        </w:tc>
      </w:tr>
    </w:tbl>
    <w:p w14:paraId="250DC0AB" w14:textId="77777777" w:rsidR="00C06292" w:rsidRPr="000C7724" w:rsidRDefault="00C06292" w:rsidP="00C06292">
      <w:pPr>
        <w:spacing w:line="312" w:lineRule="auto"/>
        <w:rPr>
          <w:rFonts w:cstheme="minorHAnsi"/>
          <w:sz w:val="16"/>
          <w:szCs w:val="16"/>
        </w:rPr>
      </w:pPr>
    </w:p>
    <w:p w14:paraId="0AEB3AB7" w14:textId="659ECD57" w:rsidR="00C06292" w:rsidRDefault="00C06292" w:rsidP="00C06292">
      <w:pPr>
        <w:pStyle w:val="Paragraphedeliste"/>
        <w:numPr>
          <w:ilvl w:val="0"/>
          <w:numId w:val="29"/>
        </w:numPr>
        <w:spacing w:after="0" w:line="240" w:lineRule="auto"/>
      </w:pPr>
      <w:r>
        <w:t>Arthur accepte tous les cookies suggérés. En utilisant le module de paramétrage du navigateur web, indiquer combien de cookies ont été enregistrés par le site web</w:t>
      </w:r>
      <w:r w:rsidR="00CA01A9">
        <w:t xml:space="preserve"> de l’équipe </w:t>
      </w:r>
      <w:r>
        <w:t>: ………………………………….</w:t>
      </w:r>
    </w:p>
    <w:p w14:paraId="7D384848" w14:textId="77777777" w:rsidR="00C06292" w:rsidRDefault="00C06292" w:rsidP="00C06292">
      <w:pPr>
        <w:pStyle w:val="Paragraphedeliste"/>
      </w:pPr>
    </w:p>
    <w:p w14:paraId="7339EF22" w14:textId="6EF080DB" w:rsidR="00C06292" w:rsidRDefault="00C06292" w:rsidP="00C06292">
      <w:pPr>
        <w:pStyle w:val="Paragraphedeliste"/>
        <w:numPr>
          <w:ilvl w:val="0"/>
          <w:numId w:val="29"/>
        </w:numPr>
        <w:spacing w:after="0" w:line="240" w:lineRule="auto"/>
      </w:pPr>
      <w:r>
        <w:t xml:space="preserve">Arthur retourne le lendemain sur le site </w:t>
      </w:r>
      <w:r w:rsidR="00CA01A9">
        <w:t>l’équipe.fr</w:t>
      </w:r>
      <w:r>
        <w:t xml:space="preserve">. Expliquer pourquoi la page s’affiche normalement sans lui demander d’accepter des cookies.  </w:t>
      </w:r>
    </w:p>
    <w:p w14:paraId="1097EAA8" w14:textId="57CC194E" w:rsidR="00C06292" w:rsidRPr="000C7724" w:rsidRDefault="00C06292" w:rsidP="00C06292">
      <w:pPr>
        <w:spacing w:line="312" w:lineRule="auto"/>
        <w:ind w:left="360"/>
        <w:rPr>
          <w:rFonts w:cstheme="minorHAnsi"/>
        </w:rPr>
      </w:pPr>
      <w:r>
        <w:t xml:space="preserve"> </w:t>
      </w:r>
      <w:r w:rsidRPr="000C7724">
        <w:rPr>
          <w:rFonts w:cstheme="minorHAnsi"/>
        </w:rPr>
        <w:t xml:space="preserve">. . .  . . . . . . . .. . . . . . . . . . . . ..  . . . . . . . . . . .. . .  ..  . . . . . . ..  ..  . . . . . .. . . . . .  . . . . . . ..  . . . . . . . . . . . . . . . . </w:t>
      </w:r>
    </w:p>
    <w:p w14:paraId="2F11F9E3" w14:textId="77777777" w:rsidR="00C06292" w:rsidRPr="000C7724" w:rsidRDefault="00C06292" w:rsidP="00C06292">
      <w:pPr>
        <w:spacing w:line="312" w:lineRule="auto"/>
        <w:ind w:left="360"/>
        <w:rPr>
          <w:rFonts w:cstheme="minorHAnsi"/>
        </w:rPr>
      </w:pPr>
      <w:r w:rsidRPr="000C7724">
        <w:rPr>
          <w:rFonts w:cstheme="minorHAnsi"/>
        </w:rPr>
        <w:t>. . .  . . . . . . . .. . . . . . . . . . . . ..  . . . . . . . . . . .. . .  ..  . . . . . . ..  ..  . . . . . .. . . . . .  . . . . . . ..  . . . . . . . . . . . . . . . . .</w:t>
      </w:r>
    </w:p>
    <w:p w14:paraId="5FAC3E8C" w14:textId="3A2C0737" w:rsidR="00C06292" w:rsidRDefault="00C06292" w:rsidP="00C06292">
      <w:pPr>
        <w:pStyle w:val="Paragraphedeliste"/>
        <w:numPr>
          <w:ilvl w:val="0"/>
          <w:numId w:val="29"/>
        </w:numPr>
        <w:spacing w:after="0" w:line="240" w:lineRule="auto"/>
      </w:pPr>
      <w:r>
        <w:t>Aller chercher sur internet la définition de cookies tiers et donner des exemples : …</w:t>
      </w:r>
      <w:r w:rsidR="00CA01A9">
        <w:t xml:space="preserve"> </w:t>
      </w:r>
      <w:r>
        <w:t>…</w:t>
      </w:r>
      <w:proofErr w:type="gramStart"/>
      <w:r>
        <w:t>. . .  .</w:t>
      </w:r>
      <w:proofErr w:type="gramEnd"/>
      <w:r>
        <w:t xml:space="preserve"> </w:t>
      </w:r>
    </w:p>
    <w:p w14:paraId="08A3F768" w14:textId="461D8CCA" w:rsidR="00C06292" w:rsidRPr="00427C5C" w:rsidRDefault="00C06292" w:rsidP="00C06292">
      <w:pPr>
        <w:pStyle w:val="Paragraphedeliste"/>
        <w:spacing w:line="312" w:lineRule="auto"/>
        <w:rPr>
          <w:rFonts w:cstheme="minorHAnsi"/>
        </w:rPr>
      </w:pPr>
      <w:r w:rsidRPr="00427C5C">
        <w:rPr>
          <w:rFonts w:cstheme="minorHAnsi"/>
        </w:rPr>
        <w:t xml:space="preserve">. . .  . . . . . . . .. . . . . . . . . . . . ..  . . . . . . . . . . .. . .  ..  . . . . . . ..  ..  . . . . . .. . . . . .  . . . . . . ..  . . . . . . . . . . . . . . . . .. . .  . . . . . . . .. . . . . . . . . . . . ..  . . . . . . . . . . .. . .  ..  . . . . . . ..  ..  . . . . . .. . . . . .  . . . . . . ..  . . . . . . . . . . . </w:t>
      </w:r>
    </w:p>
    <w:p w14:paraId="6A7FFFD2" w14:textId="77777777" w:rsidR="00C06292" w:rsidRPr="00C5472D" w:rsidRDefault="00C06292" w:rsidP="00C06292">
      <w:pPr>
        <w:pStyle w:val="Paragraphedeliste"/>
        <w:spacing w:after="120"/>
        <w:ind w:left="425"/>
        <w:contextualSpacing w:val="0"/>
        <w:rPr>
          <w:b/>
          <w:bCs/>
          <w:highlight w:val="yellow"/>
          <w:u w:val="single"/>
        </w:rPr>
      </w:pPr>
    </w:p>
    <w:p w14:paraId="2EA7FC7D" w14:textId="18392BDE" w:rsidR="008E7F7D" w:rsidRPr="008E7F7D" w:rsidRDefault="008E7F7D" w:rsidP="00CA01A9">
      <w:pPr>
        <w:spacing w:after="0"/>
        <w:rPr>
          <w:sz w:val="22"/>
          <w:szCs w:val="22"/>
        </w:rPr>
      </w:pPr>
      <w:r w:rsidRPr="008E7F7D">
        <w:rPr>
          <w:b/>
          <w:bCs/>
          <w:sz w:val="22"/>
          <w:szCs w:val="22"/>
        </w:rPr>
        <w:t>Réglementation et contrôle</w:t>
      </w:r>
      <w:r w:rsidR="00CA01A9">
        <w:rPr>
          <w:b/>
          <w:bCs/>
          <w:sz w:val="22"/>
          <w:szCs w:val="22"/>
        </w:rPr>
        <w:t xml:space="preserve"> :   </w:t>
      </w:r>
      <w:r w:rsidRPr="008E7F7D">
        <w:rPr>
          <w:sz w:val="22"/>
          <w:szCs w:val="22"/>
        </w:rPr>
        <w:t xml:space="preserve">En Europe, le </w:t>
      </w:r>
      <w:r w:rsidRPr="008E7F7D">
        <w:rPr>
          <w:b/>
          <w:bCs/>
          <w:sz w:val="22"/>
          <w:szCs w:val="22"/>
        </w:rPr>
        <w:t>RGPD</w:t>
      </w:r>
      <w:r w:rsidRPr="008E7F7D">
        <w:rPr>
          <w:sz w:val="22"/>
          <w:szCs w:val="22"/>
        </w:rPr>
        <w:t xml:space="preserve"> et la directive </w:t>
      </w:r>
      <w:proofErr w:type="spellStart"/>
      <w:r w:rsidRPr="008E7F7D">
        <w:rPr>
          <w:b/>
          <w:bCs/>
          <w:sz w:val="22"/>
          <w:szCs w:val="22"/>
        </w:rPr>
        <w:t>ePrivacy</w:t>
      </w:r>
      <w:proofErr w:type="spellEnd"/>
      <w:r w:rsidRPr="008E7F7D">
        <w:rPr>
          <w:sz w:val="22"/>
          <w:szCs w:val="22"/>
        </w:rPr>
        <w:t xml:space="preserve"> imposent aux sites de demander votre </w:t>
      </w:r>
      <w:r w:rsidRPr="008E7F7D">
        <w:rPr>
          <w:b/>
          <w:bCs/>
          <w:sz w:val="22"/>
          <w:szCs w:val="22"/>
        </w:rPr>
        <w:t>consentement</w:t>
      </w:r>
      <w:r w:rsidRPr="008E7F7D">
        <w:rPr>
          <w:sz w:val="22"/>
          <w:szCs w:val="22"/>
        </w:rPr>
        <w:t xml:space="preserve"> avant de déposer des cookies (sauf ceux strictement nécessaires). Vous pouvez gérer ou désactiver les cookies via les paramètres de votre </w:t>
      </w:r>
      <w:r w:rsidR="00CA01A9" w:rsidRPr="008E7F7D">
        <w:rPr>
          <w:sz w:val="22"/>
          <w:szCs w:val="22"/>
        </w:rPr>
        <w:t xml:space="preserve">navigateur </w:t>
      </w:r>
      <w:r w:rsidR="00CA01A9">
        <w:rPr>
          <w:sz w:val="22"/>
          <w:szCs w:val="22"/>
        </w:rPr>
        <w:t xml:space="preserve">en passant par les paramètres. Il est conseillé de bloquer les cookies tiers </w:t>
      </w:r>
    </w:p>
    <w:p w14:paraId="55730433" w14:textId="28641277" w:rsidR="004313AF" w:rsidRDefault="004313AF" w:rsidP="00CA01A9">
      <w:pPr>
        <w:spacing w:after="120"/>
        <w:rPr>
          <w:i/>
          <w:iCs/>
          <w:sz w:val="22"/>
          <w:szCs w:val="22"/>
        </w:rPr>
      </w:pPr>
      <w:r w:rsidRPr="004313AF">
        <w:rPr>
          <w:i/>
          <w:iCs/>
          <w:sz w:val="22"/>
          <w:szCs w:val="22"/>
          <w:u w:val="single"/>
        </w:rPr>
        <w:t>Exercice 3</w:t>
      </w:r>
      <w:r>
        <w:rPr>
          <w:i/>
          <w:iCs/>
          <w:sz w:val="22"/>
          <w:szCs w:val="22"/>
        </w:rPr>
        <w:t> : compléter le tableau en donnant au moins 3 réponses</w:t>
      </w:r>
    </w:p>
    <w:tbl>
      <w:tblPr>
        <w:tblStyle w:val="Grilledutableau"/>
        <w:tblW w:w="0" w:type="auto"/>
        <w:tblInd w:w="704" w:type="dxa"/>
        <w:tblLook w:val="04A0" w:firstRow="1" w:lastRow="0" w:firstColumn="1" w:lastColumn="0" w:noHBand="0" w:noVBand="1"/>
      </w:tblPr>
      <w:tblGrid>
        <w:gridCol w:w="4536"/>
        <w:gridCol w:w="4536"/>
      </w:tblGrid>
      <w:tr w:rsidR="004313AF" w14:paraId="3F9E88D7" w14:textId="77777777" w:rsidTr="004313AF">
        <w:tc>
          <w:tcPr>
            <w:tcW w:w="4536" w:type="dxa"/>
          </w:tcPr>
          <w:p w14:paraId="7A8ECAE0" w14:textId="6809803F" w:rsidR="004313AF" w:rsidRPr="004313AF" w:rsidRDefault="004313AF" w:rsidP="004313AF">
            <w:pPr>
              <w:jc w:val="center"/>
              <w:rPr>
                <w:i/>
                <w:iCs/>
                <w:sz w:val="22"/>
                <w:szCs w:val="22"/>
              </w:rPr>
            </w:pPr>
            <w:r w:rsidRPr="004313AF">
              <w:rPr>
                <w:i/>
                <w:iCs/>
                <w:sz w:val="22"/>
                <w:szCs w:val="22"/>
              </w:rPr>
              <w:t>Avantage des cookies</w:t>
            </w:r>
          </w:p>
        </w:tc>
        <w:tc>
          <w:tcPr>
            <w:tcW w:w="4536" w:type="dxa"/>
          </w:tcPr>
          <w:p w14:paraId="5309F23A" w14:textId="1177FC19" w:rsidR="004313AF" w:rsidRPr="004313AF" w:rsidRDefault="004313AF" w:rsidP="004313AF">
            <w:pPr>
              <w:jc w:val="center"/>
              <w:rPr>
                <w:i/>
                <w:iCs/>
                <w:sz w:val="22"/>
                <w:szCs w:val="22"/>
              </w:rPr>
            </w:pPr>
            <w:r w:rsidRPr="004313AF">
              <w:rPr>
                <w:i/>
                <w:iCs/>
                <w:sz w:val="22"/>
                <w:szCs w:val="22"/>
              </w:rPr>
              <w:t>Inconvénient des cookies</w:t>
            </w:r>
          </w:p>
        </w:tc>
      </w:tr>
      <w:tr w:rsidR="004313AF" w14:paraId="14F1E217" w14:textId="77777777" w:rsidTr="004313AF">
        <w:tc>
          <w:tcPr>
            <w:tcW w:w="4536" w:type="dxa"/>
          </w:tcPr>
          <w:p w14:paraId="2D680E76" w14:textId="4ACFD702" w:rsidR="004313AF" w:rsidRPr="004313AF" w:rsidRDefault="004313AF" w:rsidP="004313AF">
            <w:pPr>
              <w:rPr>
                <w:i/>
                <w:iCs/>
                <w:sz w:val="22"/>
                <w:szCs w:val="22"/>
              </w:rPr>
            </w:pPr>
            <w:r w:rsidRPr="004313AF">
              <w:rPr>
                <w:i/>
                <w:iCs/>
                <w:sz w:val="22"/>
                <w:szCs w:val="22"/>
              </w:rPr>
              <w:t>a)</w:t>
            </w:r>
          </w:p>
          <w:p w14:paraId="7BB73AFD" w14:textId="77777777" w:rsidR="004313AF" w:rsidRPr="004313AF" w:rsidRDefault="004313AF" w:rsidP="004313AF">
            <w:pPr>
              <w:rPr>
                <w:i/>
                <w:iCs/>
                <w:sz w:val="22"/>
                <w:szCs w:val="22"/>
              </w:rPr>
            </w:pPr>
          </w:p>
          <w:p w14:paraId="646D85FB" w14:textId="3A5991F1" w:rsidR="004313AF" w:rsidRPr="004313AF" w:rsidRDefault="004313AF" w:rsidP="004313AF">
            <w:pPr>
              <w:rPr>
                <w:i/>
                <w:iCs/>
                <w:sz w:val="22"/>
                <w:szCs w:val="22"/>
              </w:rPr>
            </w:pPr>
            <w:r w:rsidRPr="004313AF">
              <w:rPr>
                <w:i/>
                <w:iCs/>
                <w:sz w:val="22"/>
                <w:szCs w:val="22"/>
              </w:rPr>
              <w:t>b)</w:t>
            </w:r>
          </w:p>
          <w:p w14:paraId="6E06F423" w14:textId="77777777" w:rsidR="004313AF" w:rsidRPr="004313AF" w:rsidRDefault="004313AF" w:rsidP="004313AF">
            <w:pPr>
              <w:rPr>
                <w:i/>
                <w:iCs/>
                <w:sz w:val="22"/>
                <w:szCs w:val="22"/>
              </w:rPr>
            </w:pPr>
          </w:p>
          <w:p w14:paraId="35C6B854" w14:textId="5CBC26DB" w:rsidR="004313AF" w:rsidRPr="004313AF" w:rsidRDefault="004313AF" w:rsidP="004313AF">
            <w:pPr>
              <w:rPr>
                <w:i/>
                <w:iCs/>
                <w:sz w:val="22"/>
                <w:szCs w:val="22"/>
              </w:rPr>
            </w:pPr>
            <w:r w:rsidRPr="004313AF">
              <w:rPr>
                <w:i/>
                <w:iCs/>
                <w:sz w:val="22"/>
                <w:szCs w:val="22"/>
              </w:rPr>
              <w:t>c)</w:t>
            </w:r>
          </w:p>
          <w:p w14:paraId="6F9D4AD3" w14:textId="77777777" w:rsidR="004313AF" w:rsidRPr="004313AF" w:rsidRDefault="004313AF" w:rsidP="004313AF">
            <w:pPr>
              <w:rPr>
                <w:i/>
                <w:iCs/>
                <w:sz w:val="22"/>
                <w:szCs w:val="22"/>
              </w:rPr>
            </w:pPr>
          </w:p>
          <w:p w14:paraId="3FF47DEB" w14:textId="77777777" w:rsidR="004313AF" w:rsidRPr="004313AF" w:rsidRDefault="004313AF" w:rsidP="004313AF">
            <w:pPr>
              <w:rPr>
                <w:i/>
                <w:iCs/>
                <w:sz w:val="22"/>
                <w:szCs w:val="22"/>
              </w:rPr>
            </w:pPr>
          </w:p>
        </w:tc>
        <w:tc>
          <w:tcPr>
            <w:tcW w:w="4536" w:type="dxa"/>
          </w:tcPr>
          <w:p w14:paraId="3D0D193F" w14:textId="77777777" w:rsidR="004313AF" w:rsidRPr="004313AF" w:rsidRDefault="004313AF" w:rsidP="004313AF">
            <w:pPr>
              <w:rPr>
                <w:i/>
                <w:iCs/>
                <w:sz w:val="22"/>
                <w:szCs w:val="22"/>
              </w:rPr>
            </w:pPr>
            <w:r w:rsidRPr="004313AF">
              <w:rPr>
                <w:i/>
                <w:iCs/>
                <w:sz w:val="22"/>
                <w:szCs w:val="22"/>
              </w:rPr>
              <w:t>a)</w:t>
            </w:r>
          </w:p>
          <w:p w14:paraId="0487E266" w14:textId="77777777" w:rsidR="004313AF" w:rsidRPr="004313AF" w:rsidRDefault="004313AF" w:rsidP="004313AF">
            <w:pPr>
              <w:rPr>
                <w:i/>
                <w:iCs/>
                <w:sz w:val="22"/>
                <w:szCs w:val="22"/>
              </w:rPr>
            </w:pPr>
          </w:p>
          <w:p w14:paraId="7308FD07" w14:textId="77777777" w:rsidR="004313AF" w:rsidRPr="004313AF" w:rsidRDefault="004313AF" w:rsidP="004313AF">
            <w:pPr>
              <w:rPr>
                <w:i/>
                <w:iCs/>
                <w:sz w:val="22"/>
                <w:szCs w:val="22"/>
              </w:rPr>
            </w:pPr>
            <w:r w:rsidRPr="004313AF">
              <w:rPr>
                <w:i/>
                <w:iCs/>
                <w:sz w:val="22"/>
                <w:szCs w:val="22"/>
              </w:rPr>
              <w:t>b)</w:t>
            </w:r>
          </w:p>
          <w:p w14:paraId="3B344588" w14:textId="77777777" w:rsidR="004313AF" w:rsidRPr="004313AF" w:rsidRDefault="004313AF" w:rsidP="004313AF">
            <w:pPr>
              <w:rPr>
                <w:i/>
                <w:iCs/>
                <w:sz w:val="22"/>
                <w:szCs w:val="22"/>
              </w:rPr>
            </w:pPr>
          </w:p>
          <w:p w14:paraId="218F63BC" w14:textId="7486ABCE" w:rsidR="004313AF" w:rsidRPr="004313AF" w:rsidRDefault="004313AF" w:rsidP="004313AF">
            <w:pPr>
              <w:rPr>
                <w:i/>
                <w:iCs/>
                <w:sz w:val="22"/>
                <w:szCs w:val="22"/>
              </w:rPr>
            </w:pPr>
            <w:r w:rsidRPr="004313AF">
              <w:rPr>
                <w:i/>
                <w:iCs/>
                <w:sz w:val="22"/>
                <w:szCs w:val="22"/>
              </w:rPr>
              <w:t>c)</w:t>
            </w:r>
          </w:p>
        </w:tc>
      </w:tr>
    </w:tbl>
    <w:p w14:paraId="730364E0" w14:textId="26746997" w:rsidR="009F4E53" w:rsidRPr="00CA01A9" w:rsidRDefault="009F4E53" w:rsidP="00CA01A9">
      <w:pPr>
        <w:pStyle w:val="Paragraphedeliste"/>
        <w:numPr>
          <w:ilvl w:val="0"/>
          <w:numId w:val="15"/>
        </w:numPr>
        <w:rPr>
          <w:b/>
          <w:bCs/>
          <w:highlight w:val="yellow"/>
          <w:u w:val="single"/>
        </w:rPr>
      </w:pPr>
      <w:r w:rsidRPr="00CA01A9">
        <w:rPr>
          <w:b/>
          <w:bCs/>
          <w:highlight w:val="yellow"/>
          <w:u w:val="single"/>
        </w:rPr>
        <w:lastRenderedPageBreak/>
        <w:t>Trouver l'Information : Le Fonctionnement des Moteurs de Recherche</w:t>
      </w:r>
    </w:p>
    <w:p w14:paraId="6441ECC5" w14:textId="77777777" w:rsidR="009F4E53" w:rsidRDefault="009F4E53" w:rsidP="009F4E53">
      <w:pPr>
        <w:rPr>
          <w:b/>
          <w:bCs/>
          <w:u w:val="single"/>
        </w:rPr>
      </w:pPr>
      <w:r w:rsidRPr="00381382">
        <w:t xml:space="preserve">Face à des milliards de pages web, trouver une information précise serait impossible sans l'aide des moteurs de recherche. Ces outils sont devenus des portes d'entrée indispensables vers le contenu du Web. Pour comprendre comment ils parviennent à fournir des résultats pertinents en une fraction de seconde, il faut décomposer leur processus en </w:t>
      </w:r>
      <w:r w:rsidRPr="00CA01A9">
        <w:rPr>
          <w:b/>
          <w:bCs/>
          <w:u w:val="single"/>
        </w:rPr>
        <w:t>trois étapes fondamentales.</w:t>
      </w:r>
    </w:p>
    <w:p w14:paraId="3725CEA5" w14:textId="21649667" w:rsidR="006A16E4" w:rsidRDefault="006A16E4" w:rsidP="006A16E4">
      <w:pPr>
        <w:pStyle w:val="Default"/>
        <w:spacing w:line="480" w:lineRule="auto"/>
        <w:ind w:firstLine="349"/>
        <w:rPr>
          <w:rFonts w:asciiTheme="minorHAnsi" w:eastAsia="DejaVuSans" w:hAnsiTheme="minorHAnsi" w:cstheme="minorHAnsi"/>
          <w:sz w:val="22"/>
          <w:szCs w:val="22"/>
        </w:rPr>
      </w:pPr>
      <w:r w:rsidRPr="009311D8">
        <w:rPr>
          <w:rFonts w:asciiTheme="minorHAnsi" w:eastAsia="DejaVuSans" w:hAnsiTheme="minorHAnsi" w:cstheme="minorHAnsi"/>
          <w:sz w:val="22"/>
          <w:szCs w:val="22"/>
        </w:rPr>
        <w:t xml:space="preserve">Après avoir visionné la </w:t>
      </w:r>
      <w:r w:rsidRPr="009311D8">
        <w:rPr>
          <w:rFonts w:asciiTheme="minorHAnsi" w:eastAsia="DejaVuSans" w:hAnsiTheme="minorHAnsi" w:cstheme="minorHAnsi"/>
          <w:sz w:val="22"/>
          <w:szCs w:val="22"/>
        </w:rPr>
        <w:t>vidéo suivante</w:t>
      </w:r>
      <w:r w:rsidRPr="009311D8">
        <w:rPr>
          <w:rFonts w:asciiTheme="minorHAnsi" w:eastAsia="DejaVuSans" w:hAnsiTheme="minorHAnsi" w:cstheme="minorHAnsi"/>
          <w:sz w:val="22"/>
          <w:szCs w:val="22"/>
        </w:rPr>
        <w:t xml:space="preserve">, </w:t>
      </w:r>
      <w:hyperlink r:id="rId17" w:history="1">
        <w:r w:rsidRPr="00684346">
          <w:rPr>
            <w:rStyle w:val="Lienhypertexte"/>
            <w:rFonts w:asciiTheme="minorHAnsi" w:eastAsia="DejaVuSans" w:hAnsiTheme="minorHAnsi" w:cstheme="minorHAnsi"/>
            <w:sz w:val="22"/>
            <w:szCs w:val="22"/>
          </w:rPr>
          <w:t>https://youtu.b</w:t>
        </w:r>
        <w:r w:rsidRPr="00684346">
          <w:rPr>
            <w:rStyle w:val="Lienhypertexte"/>
            <w:rFonts w:asciiTheme="minorHAnsi" w:eastAsia="DejaVuSans" w:hAnsiTheme="minorHAnsi" w:cstheme="minorHAnsi"/>
            <w:sz w:val="22"/>
            <w:szCs w:val="22"/>
          </w:rPr>
          <w:t>e</w:t>
        </w:r>
        <w:r w:rsidRPr="00684346">
          <w:rPr>
            <w:rStyle w:val="Lienhypertexte"/>
            <w:rFonts w:asciiTheme="minorHAnsi" w:eastAsia="DejaVuSans" w:hAnsiTheme="minorHAnsi" w:cstheme="minorHAnsi"/>
            <w:sz w:val="22"/>
            <w:szCs w:val="22"/>
          </w:rPr>
          <w:t>/0A5fQER40Wg</w:t>
        </w:r>
      </w:hyperlink>
    </w:p>
    <w:p w14:paraId="19004B5B" w14:textId="77777777" w:rsidR="006A16E4" w:rsidRDefault="006A16E4" w:rsidP="006A16E4">
      <w:pPr>
        <w:pStyle w:val="NormalWeb"/>
        <w:numPr>
          <w:ilvl w:val="0"/>
          <w:numId w:val="34"/>
        </w:numPr>
        <w:shd w:val="clear" w:color="auto" w:fill="FFFFFF"/>
        <w:spacing w:before="0" w:beforeAutospacing="0" w:after="225" w:afterAutospacing="0" w:line="336" w:lineRule="atLeast"/>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Compléter les explications du </w:t>
      </w:r>
      <w:r w:rsidRPr="009311D8">
        <w:rPr>
          <w:rFonts w:asciiTheme="minorHAnsi" w:hAnsiTheme="minorHAnsi" w:cstheme="minorHAnsi"/>
          <w:color w:val="000000"/>
          <w:sz w:val="22"/>
          <w:szCs w:val="22"/>
        </w:rPr>
        <w:t>fonctionnement d'un moteur de recherche comme Google.</w:t>
      </w:r>
    </w:p>
    <w:p w14:paraId="3B5799BB" w14:textId="77777777" w:rsidR="006A16E4" w:rsidRPr="00B55720" w:rsidRDefault="006A16E4" w:rsidP="006A16E4">
      <w:pPr>
        <w:pStyle w:val="NormalWeb"/>
        <w:numPr>
          <w:ilvl w:val="0"/>
          <w:numId w:val="33"/>
        </w:numPr>
        <w:shd w:val="clear" w:color="auto" w:fill="FFFFFF"/>
        <w:spacing w:before="0" w:beforeAutospacing="0" w:after="0" w:afterAutospacing="0"/>
        <w:ind w:left="1276" w:hanging="425"/>
        <w:jc w:val="both"/>
        <w:rPr>
          <w:rFonts w:asciiTheme="minorHAnsi" w:hAnsiTheme="minorHAnsi" w:cstheme="minorHAnsi"/>
          <w:b/>
          <w:bCs/>
          <w:color w:val="000000"/>
          <w:sz w:val="22"/>
          <w:szCs w:val="22"/>
        </w:rPr>
      </w:pPr>
      <w:r w:rsidRPr="00B55720">
        <w:rPr>
          <w:rFonts w:asciiTheme="minorHAnsi" w:hAnsiTheme="minorHAnsi" w:cstheme="minorHAnsi"/>
          <w:b/>
          <w:bCs/>
          <w:color w:val="000000"/>
          <w:sz w:val="22"/>
          <w:szCs w:val="22"/>
        </w:rPr>
        <w:t xml:space="preserve">Le </w:t>
      </w:r>
      <w:proofErr w:type="spellStart"/>
      <w:r w:rsidRPr="00B55720">
        <w:rPr>
          <w:rFonts w:asciiTheme="minorHAnsi" w:hAnsiTheme="minorHAnsi" w:cstheme="minorHAnsi"/>
          <w:b/>
          <w:bCs/>
          <w:color w:val="000000"/>
          <w:sz w:val="22"/>
          <w:szCs w:val="22"/>
        </w:rPr>
        <w:t>Crawling</w:t>
      </w:r>
      <w:proofErr w:type="spellEnd"/>
      <w:r w:rsidRPr="00B55720">
        <w:rPr>
          <w:rFonts w:asciiTheme="minorHAnsi" w:hAnsiTheme="minorHAnsi" w:cstheme="minorHAnsi"/>
          <w:b/>
          <w:bCs/>
          <w:color w:val="000000"/>
          <w:sz w:val="22"/>
          <w:szCs w:val="22"/>
        </w:rPr>
        <w:t xml:space="preserve"> (Exploration du web)</w:t>
      </w:r>
    </w:p>
    <w:p w14:paraId="2AB17333" w14:textId="77777777" w:rsidR="006A16E4" w:rsidRPr="00B55720" w:rsidRDefault="006A16E4" w:rsidP="006A16E4">
      <w:pPr>
        <w:pStyle w:val="NormalWeb"/>
        <w:shd w:val="clear" w:color="auto" w:fill="FFFFFF"/>
        <w:spacing w:before="0" w:beforeAutospacing="0" w:after="0" w:afterAutospacing="0"/>
        <w:ind w:left="1276"/>
        <w:rPr>
          <w:rFonts w:asciiTheme="minorHAnsi" w:hAnsiTheme="minorHAnsi" w:cstheme="minorHAnsi"/>
          <w:color w:val="000000"/>
          <w:sz w:val="22"/>
          <w:szCs w:val="22"/>
        </w:rPr>
      </w:pPr>
      <w:r w:rsidRPr="00B55720">
        <w:rPr>
          <w:rFonts w:asciiTheme="minorHAnsi" w:hAnsiTheme="minorHAnsi" w:cstheme="minorHAnsi"/>
          <w:color w:val="000000"/>
          <w:sz w:val="22"/>
          <w:szCs w:val="22"/>
        </w:rPr>
        <w:t xml:space="preserve">Les moteurs de recherche utilisent des programmes appelés </w:t>
      </w:r>
      <w:r w:rsidRPr="00B55720">
        <w:rPr>
          <w:rFonts w:asciiTheme="minorHAnsi" w:hAnsiTheme="minorHAnsi" w:cstheme="minorHAnsi"/>
          <w:b/>
          <w:bCs/>
          <w:color w:val="000000"/>
          <w:sz w:val="22"/>
          <w:szCs w:val="22"/>
        </w:rPr>
        <w:t>r</w:t>
      </w:r>
      <w:r>
        <w:rPr>
          <w:rFonts w:asciiTheme="minorHAnsi" w:hAnsiTheme="minorHAnsi" w:cstheme="minorHAnsi"/>
          <w:b/>
          <w:bCs/>
          <w:color w:val="000000"/>
          <w:sz w:val="22"/>
          <w:szCs w:val="22"/>
        </w:rPr>
        <w:t>…</w:t>
      </w:r>
      <w:proofErr w:type="gramStart"/>
      <w:r>
        <w:rPr>
          <w:rFonts w:asciiTheme="minorHAnsi" w:hAnsiTheme="minorHAnsi" w:cstheme="minorHAnsi"/>
          <w:b/>
          <w:bCs/>
          <w:color w:val="000000"/>
          <w:sz w:val="22"/>
          <w:szCs w:val="22"/>
        </w:rPr>
        <w:t>…….</w:t>
      </w:r>
      <w:proofErr w:type="gramEnd"/>
      <w:r w:rsidRPr="00B55720">
        <w:rPr>
          <w:rFonts w:asciiTheme="minorHAnsi" w:hAnsiTheme="minorHAnsi" w:cstheme="minorHAnsi"/>
          <w:color w:val="000000"/>
          <w:sz w:val="22"/>
          <w:szCs w:val="22"/>
        </w:rPr>
        <w:t>.</w:t>
      </w:r>
      <w:r w:rsidRPr="00B55720">
        <w:rPr>
          <w:rFonts w:asciiTheme="minorHAnsi" w:hAnsiTheme="minorHAnsi" w:cstheme="minorHAnsi"/>
          <w:color w:val="000000"/>
          <w:sz w:val="22"/>
          <w:szCs w:val="22"/>
        </w:rPr>
        <w:br/>
        <w:t>Ces robots par</w:t>
      </w:r>
      <w:r>
        <w:rPr>
          <w:rFonts w:asciiTheme="minorHAnsi" w:hAnsiTheme="minorHAnsi" w:cstheme="minorHAnsi"/>
          <w:color w:val="000000"/>
          <w:sz w:val="22"/>
          <w:szCs w:val="22"/>
        </w:rPr>
        <w:t>…………</w:t>
      </w:r>
      <w:r w:rsidRPr="00B55720">
        <w:rPr>
          <w:rFonts w:asciiTheme="minorHAnsi" w:hAnsiTheme="minorHAnsi" w:cstheme="minorHAnsi"/>
          <w:color w:val="000000"/>
          <w:sz w:val="22"/>
          <w:szCs w:val="22"/>
        </w:rPr>
        <w:t xml:space="preserve"> en permanence le </w:t>
      </w:r>
      <w:r>
        <w:rPr>
          <w:rFonts w:asciiTheme="minorHAnsi" w:hAnsiTheme="minorHAnsi" w:cstheme="minorHAnsi"/>
          <w:color w:val="000000"/>
          <w:sz w:val="22"/>
          <w:szCs w:val="22"/>
        </w:rPr>
        <w:t>…….</w:t>
      </w:r>
      <w:r w:rsidRPr="00B55720">
        <w:rPr>
          <w:rFonts w:asciiTheme="minorHAnsi" w:hAnsiTheme="minorHAnsi" w:cstheme="minorHAnsi"/>
          <w:color w:val="000000"/>
          <w:sz w:val="22"/>
          <w:szCs w:val="22"/>
        </w:rPr>
        <w:t xml:space="preserve"> pour trouver et analyser de nouvelles pages.</w:t>
      </w:r>
    </w:p>
    <w:p w14:paraId="749D4451" w14:textId="77777777" w:rsidR="006A16E4" w:rsidRPr="00B55720" w:rsidRDefault="006A16E4" w:rsidP="006A16E4">
      <w:pPr>
        <w:pStyle w:val="NormalWeb"/>
        <w:numPr>
          <w:ilvl w:val="0"/>
          <w:numId w:val="30"/>
        </w:numPr>
        <w:shd w:val="clear" w:color="auto" w:fill="FFFFFF"/>
        <w:tabs>
          <w:tab w:val="clear" w:pos="720"/>
          <w:tab w:val="num" w:pos="1418"/>
        </w:tabs>
        <w:spacing w:before="0" w:beforeAutospacing="0" w:after="0" w:afterAutospacing="0"/>
        <w:ind w:left="2127"/>
        <w:rPr>
          <w:rFonts w:asciiTheme="minorHAnsi" w:hAnsiTheme="minorHAnsi" w:cstheme="minorHAnsi"/>
          <w:color w:val="000000"/>
          <w:sz w:val="22"/>
          <w:szCs w:val="22"/>
        </w:rPr>
      </w:pPr>
      <w:r w:rsidRPr="00B55720">
        <w:rPr>
          <w:rFonts w:asciiTheme="minorHAnsi" w:hAnsiTheme="minorHAnsi" w:cstheme="minorHAnsi"/>
          <w:color w:val="000000"/>
          <w:sz w:val="22"/>
          <w:szCs w:val="22"/>
        </w:rPr>
        <w:t>Ils commencent par une liste de sites connus.</w:t>
      </w:r>
    </w:p>
    <w:p w14:paraId="5052BAA1" w14:textId="77777777" w:rsidR="006A16E4" w:rsidRPr="00B55720" w:rsidRDefault="006A16E4" w:rsidP="006A16E4">
      <w:pPr>
        <w:pStyle w:val="NormalWeb"/>
        <w:numPr>
          <w:ilvl w:val="0"/>
          <w:numId w:val="30"/>
        </w:numPr>
        <w:shd w:val="clear" w:color="auto" w:fill="FFFFFF"/>
        <w:tabs>
          <w:tab w:val="clear" w:pos="720"/>
          <w:tab w:val="num" w:pos="1418"/>
        </w:tabs>
        <w:spacing w:before="0" w:beforeAutospacing="0" w:after="0" w:afterAutospacing="0"/>
        <w:ind w:left="2127"/>
        <w:rPr>
          <w:rFonts w:asciiTheme="minorHAnsi" w:hAnsiTheme="minorHAnsi" w:cstheme="minorHAnsi"/>
          <w:color w:val="000000"/>
          <w:sz w:val="22"/>
          <w:szCs w:val="22"/>
        </w:rPr>
      </w:pPr>
      <w:r w:rsidRPr="00B55720">
        <w:rPr>
          <w:rFonts w:asciiTheme="minorHAnsi" w:hAnsiTheme="minorHAnsi" w:cstheme="minorHAnsi"/>
          <w:color w:val="000000"/>
          <w:sz w:val="22"/>
          <w:szCs w:val="22"/>
        </w:rPr>
        <w:t>Ils suivent les l</w:t>
      </w:r>
      <w:r>
        <w:rPr>
          <w:rFonts w:asciiTheme="minorHAnsi" w:hAnsiTheme="minorHAnsi" w:cstheme="minorHAnsi"/>
          <w:color w:val="000000"/>
          <w:sz w:val="22"/>
          <w:szCs w:val="22"/>
        </w:rPr>
        <w:t>……</w:t>
      </w:r>
      <w:r w:rsidRPr="00B55720">
        <w:rPr>
          <w:rFonts w:asciiTheme="minorHAnsi" w:hAnsiTheme="minorHAnsi" w:cstheme="minorHAnsi"/>
          <w:color w:val="000000"/>
          <w:sz w:val="22"/>
          <w:szCs w:val="22"/>
        </w:rPr>
        <w:t xml:space="preserve"> présents sur ces pages pour découvrir d'autres pages.</w:t>
      </w:r>
    </w:p>
    <w:p w14:paraId="10CE9F36" w14:textId="77777777" w:rsidR="006A16E4" w:rsidRPr="00B55720" w:rsidRDefault="006A16E4" w:rsidP="006A16E4">
      <w:pPr>
        <w:pStyle w:val="NormalWeb"/>
        <w:numPr>
          <w:ilvl w:val="0"/>
          <w:numId w:val="30"/>
        </w:numPr>
        <w:shd w:val="clear" w:color="auto" w:fill="FFFFFF"/>
        <w:tabs>
          <w:tab w:val="clear" w:pos="720"/>
          <w:tab w:val="num" w:pos="1418"/>
        </w:tabs>
        <w:spacing w:before="0" w:beforeAutospacing="0" w:after="0" w:afterAutospacing="0"/>
        <w:ind w:left="2127"/>
        <w:rPr>
          <w:rFonts w:asciiTheme="minorHAnsi" w:hAnsiTheme="minorHAnsi" w:cstheme="minorHAnsi"/>
          <w:color w:val="000000"/>
          <w:sz w:val="22"/>
          <w:szCs w:val="22"/>
        </w:rPr>
      </w:pPr>
      <w:r w:rsidRPr="00B55720">
        <w:rPr>
          <w:rFonts w:asciiTheme="minorHAnsi" w:hAnsiTheme="minorHAnsi" w:cstheme="minorHAnsi"/>
          <w:color w:val="000000"/>
          <w:sz w:val="22"/>
          <w:szCs w:val="22"/>
        </w:rPr>
        <w:t>Chaque nouvelle page trouvée est enregistrée dans la base de</w:t>
      </w:r>
      <w:r>
        <w:rPr>
          <w:rFonts w:asciiTheme="minorHAnsi" w:hAnsiTheme="minorHAnsi" w:cstheme="minorHAnsi"/>
          <w:color w:val="000000"/>
          <w:sz w:val="22"/>
          <w:szCs w:val="22"/>
        </w:rPr>
        <w:t xml:space="preserve"> ………………</w:t>
      </w:r>
      <w:r w:rsidRPr="00B55720">
        <w:rPr>
          <w:rFonts w:asciiTheme="minorHAnsi" w:hAnsiTheme="minorHAnsi" w:cstheme="minorHAnsi"/>
          <w:color w:val="000000"/>
          <w:sz w:val="22"/>
          <w:szCs w:val="22"/>
        </w:rPr>
        <w:t xml:space="preserve"> du moteur.</w:t>
      </w:r>
    </w:p>
    <w:p w14:paraId="61BEA398" w14:textId="77777777" w:rsidR="006A16E4" w:rsidRPr="00B55720" w:rsidRDefault="006A16E4" w:rsidP="006A16E4">
      <w:pPr>
        <w:pStyle w:val="NormalWeb"/>
        <w:shd w:val="clear" w:color="auto" w:fill="FFFFFF"/>
        <w:spacing w:before="0" w:beforeAutospacing="0" w:after="0" w:afterAutospacing="0"/>
        <w:ind w:left="1353"/>
        <w:rPr>
          <w:rFonts w:asciiTheme="minorHAnsi" w:hAnsiTheme="minorHAnsi" w:cstheme="minorHAnsi"/>
          <w:color w:val="000000"/>
          <w:sz w:val="22"/>
          <w:szCs w:val="22"/>
        </w:rPr>
      </w:pPr>
      <w:r>
        <w:rPr>
          <w:rFonts w:asciiTheme="minorHAnsi" w:hAnsiTheme="minorHAnsi" w:cstheme="minorHAnsi"/>
          <w:color w:val="000000"/>
          <w:sz w:val="22"/>
          <w:szCs w:val="22"/>
        </w:rPr>
        <w:pict w14:anchorId="571DCDA9">
          <v:rect id="_x0000_i1025" style="width:0;height:1.5pt" o:hrstd="t" o:hr="t" fillcolor="#a0a0a0" stroked="f"/>
        </w:pict>
      </w:r>
    </w:p>
    <w:p w14:paraId="6996FB46" w14:textId="77777777" w:rsidR="006A16E4" w:rsidRPr="00B55720" w:rsidRDefault="006A16E4" w:rsidP="006A16E4">
      <w:pPr>
        <w:pStyle w:val="NormalWeb"/>
        <w:numPr>
          <w:ilvl w:val="0"/>
          <w:numId w:val="33"/>
        </w:numPr>
        <w:shd w:val="clear" w:color="auto" w:fill="FFFFFF"/>
        <w:spacing w:before="0" w:beforeAutospacing="0" w:after="0" w:afterAutospacing="0"/>
        <w:ind w:left="1276"/>
        <w:rPr>
          <w:rFonts w:asciiTheme="minorHAnsi" w:hAnsiTheme="minorHAnsi" w:cstheme="minorHAnsi"/>
          <w:b/>
          <w:bCs/>
          <w:color w:val="000000"/>
          <w:sz w:val="22"/>
          <w:szCs w:val="22"/>
        </w:rPr>
      </w:pPr>
      <w:r w:rsidRPr="00B55720">
        <w:rPr>
          <w:rFonts w:asciiTheme="minorHAnsi" w:hAnsiTheme="minorHAnsi" w:cstheme="minorHAnsi"/>
          <w:b/>
          <w:bCs/>
          <w:color w:val="000000"/>
          <w:sz w:val="22"/>
          <w:szCs w:val="22"/>
        </w:rPr>
        <w:t>L’Indexation</w:t>
      </w:r>
    </w:p>
    <w:p w14:paraId="60328C56" w14:textId="77777777" w:rsidR="006A16E4" w:rsidRPr="00B55720" w:rsidRDefault="006A16E4" w:rsidP="006A16E4">
      <w:pPr>
        <w:pStyle w:val="NormalWeb"/>
        <w:shd w:val="clear" w:color="auto" w:fill="FFFFFF"/>
        <w:spacing w:before="0" w:beforeAutospacing="0" w:after="0" w:afterAutospacing="0"/>
        <w:ind w:left="1353"/>
        <w:rPr>
          <w:rFonts w:asciiTheme="minorHAnsi" w:hAnsiTheme="minorHAnsi" w:cstheme="minorHAnsi"/>
          <w:color w:val="000000"/>
          <w:sz w:val="22"/>
          <w:szCs w:val="22"/>
        </w:rPr>
      </w:pPr>
      <w:r w:rsidRPr="00B55720">
        <w:rPr>
          <w:rFonts w:asciiTheme="minorHAnsi" w:hAnsiTheme="minorHAnsi" w:cstheme="minorHAnsi"/>
          <w:color w:val="000000"/>
          <w:sz w:val="22"/>
          <w:szCs w:val="22"/>
        </w:rPr>
        <w:t xml:space="preserve">Une fois les pages découvertes, le moteur de recherche </w:t>
      </w:r>
      <w:r w:rsidRPr="00B55720">
        <w:rPr>
          <w:rFonts w:asciiTheme="minorHAnsi" w:hAnsiTheme="minorHAnsi" w:cstheme="minorHAnsi"/>
          <w:b/>
          <w:bCs/>
          <w:color w:val="000000"/>
          <w:sz w:val="22"/>
          <w:szCs w:val="22"/>
        </w:rPr>
        <w:t>analyse leur contenu</w:t>
      </w:r>
      <w:r w:rsidRPr="00B55720">
        <w:rPr>
          <w:rFonts w:asciiTheme="minorHAnsi" w:hAnsiTheme="minorHAnsi" w:cstheme="minorHAnsi"/>
          <w:color w:val="000000"/>
          <w:sz w:val="22"/>
          <w:szCs w:val="22"/>
        </w:rPr>
        <w:t>.</w:t>
      </w:r>
    </w:p>
    <w:p w14:paraId="0E3EAC44" w14:textId="77777777" w:rsidR="006A16E4" w:rsidRPr="00B55720" w:rsidRDefault="006A16E4" w:rsidP="006A16E4">
      <w:pPr>
        <w:pStyle w:val="NormalWeb"/>
        <w:numPr>
          <w:ilvl w:val="0"/>
          <w:numId w:val="31"/>
        </w:numPr>
        <w:shd w:val="clear" w:color="auto" w:fill="FFFFFF"/>
        <w:tabs>
          <w:tab w:val="clear" w:pos="720"/>
          <w:tab w:val="num" w:pos="2127"/>
        </w:tabs>
        <w:spacing w:before="0" w:beforeAutospacing="0" w:after="0" w:afterAutospacing="0"/>
        <w:ind w:left="2268" w:hanging="567"/>
        <w:rPr>
          <w:rFonts w:asciiTheme="minorHAnsi" w:hAnsiTheme="minorHAnsi" w:cstheme="minorHAnsi"/>
          <w:color w:val="000000"/>
          <w:sz w:val="22"/>
          <w:szCs w:val="22"/>
        </w:rPr>
      </w:pPr>
      <w:r w:rsidRPr="00B55720">
        <w:rPr>
          <w:rFonts w:asciiTheme="minorHAnsi" w:hAnsiTheme="minorHAnsi" w:cstheme="minorHAnsi"/>
          <w:color w:val="000000"/>
          <w:sz w:val="22"/>
          <w:szCs w:val="22"/>
        </w:rPr>
        <w:t>Il ex</w:t>
      </w:r>
      <w:r>
        <w:rPr>
          <w:rFonts w:asciiTheme="minorHAnsi" w:hAnsiTheme="minorHAnsi" w:cstheme="minorHAnsi"/>
          <w:color w:val="000000"/>
          <w:sz w:val="22"/>
          <w:szCs w:val="22"/>
        </w:rPr>
        <w:t>………</w:t>
      </w:r>
      <w:r w:rsidRPr="00B55720">
        <w:rPr>
          <w:rFonts w:asciiTheme="minorHAnsi" w:hAnsiTheme="minorHAnsi" w:cstheme="minorHAnsi"/>
          <w:color w:val="000000"/>
          <w:sz w:val="22"/>
          <w:szCs w:val="22"/>
        </w:rPr>
        <w:t xml:space="preserve"> des mots-clés, des titres, des images, et parfois des vidéos.</w:t>
      </w:r>
    </w:p>
    <w:p w14:paraId="15636B32" w14:textId="77777777" w:rsidR="006A16E4" w:rsidRPr="00B55720" w:rsidRDefault="006A16E4" w:rsidP="006A16E4">
      <w:pPr>
        <w:pStyle w:val="NormalWeb"/>
        <w:numPr>
          <w:ilvl w:val="0"/>
          <w:numId w:val="31"/>
        </w:numPr>
        <w:shd w:val="clear" w:color="auto" w:fill="FFFFFF"/>
        <w:tabs>
          <w:tab w:val="clear" w:pos="720"/>
          <w:tab w:val="num" w:pos="2127"/>
        </w:tabs>
        <w:spacing w:before="0" w:beforeAutospacing="0" w:after="0" w:afterAutospacing="0"/>
        <w:ind w:left="2268" w:hanging="567"/>
        <w:rPr>
          <w:rFonts w:asciiTheme="minorHAnsi" w:hAnsiTheme="minorHAnsi" w:cstheme="minorHAnsi"/>
          <w:color w:val="000000"/>
          <w:sz w:val="22"/>
          <w:szCs w:val="22"/>
        </w:rPr>
      </w:pPr>
      <w:r w:rsidRPr="00B55720">
        <w:rPr>
          <w:rFonts w:asciiTheme="minorHAnsi" w:hAnsiTheme="minorHAnsi" w:cstheme="minorHAnsi"/>
          <w:color w:val="000000"/>
          <w:sz w:val="22"/>
          <w:szCs w:val="22"/>
        </w:rPr>
        <w:t xml:space="preserve">Il enregistre tout cela dans une gigantesque base de données appelée </w:t>
      </w:r>
      <w:r w:rsidRPr="00B55720">
        <w:rPr>
          <w:rFonts w:asciiTheme="minorHAnsi" w:hAnsiTheme="minorHAnsi" w:cstheme="minorHAnsi"/>
          <w:b/>
          <w:bCs/>
          <w:color w:val="000000"/>
          <w:sz w:val="22"/>
          <w:szCs w:val="22"/>
        </w:rPr>
        <w:t>index</w:t>
      </w:r>
      <w:r w:rsidRPr="00B55720">
        <w:rPr>
          <w:rFonts w:asciiTheme="minorHAnsi" w:hAnsiTheme="minorHAnsi" w:cstheme="minorHAnsi"/>
          <w:color w:val="000000"/>
          <w:sz w:val="22"/>
          <w:szCs w:val="22"/>
        </w:rPr>
        <w:t>.</w:t>
      </w:r>
    </w:p>
    <w:p w14:paraId="22142360" w14:textId="77777777" w:rsidR="006A16E4" w:rsidRPr="00B55720" w:rsidRDefault="006A16E4" w:rsidP="006A16E4">
      <w:pPr>
        <w:pStyle w:val="NormalWeb"/>
        <w:shd w:val="clear" w:color="auto" w:fill="FFFFFF"/>
        <w:spacing w:before="0" w:beforeAutospacing="0" w:after="0" w:afterAutospacing="0"/>
        <w:ind w:left="1353"/>
        <w:rPr>
          <w:rFonts w:asciiTheme="minorHAnsi" w:hAnsiTheme="minorHAnsi" w:cstheme="minorHAnsi"/>
          <w:i/>
          <w:iCs/>
          <w:color w:val="000000"/>
          <w:sz w:val="22"/>
          <w:szCs w:val="22"/>
        </w:rPr>
      </w:pPr>
      <w:r w:rsidRPr="00B55720">
        <w:rPr>
          <w:rFonts w:asciiTheme="minorHAnsi" w:hAnsiTheme="minorHAnsi" w:cstheme="minorHAnsi"/>
          <w:i/>
          <w:iCs/>
          <w:color w:val="000000"/>
          <w:sz w:val="22"/>
          <w:szCs w:val="22"/>
        </w:rPr>
        <w:t>Par exemple :</w:t>
      </w:r>
      <w:r w:rsidRPr="002133DE">
        <w:rPr>
          <w:rFonts w:asciiTheme="minorHAnsi" w:hAnsiTheme="minorHAnsi" w:cstheme="minorHAnsi"/>
          <w:i/>
          <w:iCs/>
          <w:color w:val="000000"/>
          <w:sz w:val="22"/>
          <w:szCs w:val="22"/>
        </w:rPr>
        <w:t xml:space="preserve"> </w:t>
      </w:r>
      <w:r w:rsidRPr="00B55720">
        <w:rPr>
          <w:rFonts w:asciiTheme="minorHAnsi" w:hAnsiTheme="minorHAnsi" w:cstheme="minorHAnsi"/>
          <w:i/>
          <w:iCs/>
          <w:color w:val="000000"/>
          <w:sz w:val="22"/>
          <w:szCs w:val="22"/>
        </w:rPr>
        <w:t>Si une page contient le mot "chocolat" plusieurs fois, elle sera classée dans l'index comme étant liée au chocolat.</w:t>
      </w:r>
    </w:p>
    <w:p w14:paraId="799DD4EA" w14:textId="77777777" w:rsidR="006A16E4" w:rsidRPr="00B55720" w:rsidRDefault="006A16E4" w:rsidP="006A16E4">
      <w:pPr>
        <w:pStyle w:val="NormalWeb"/>
        <w:shd w:val="clear" w:color="auto" w:fill="FFFFFF"/>
        <w:spacing w:before="0" w:beforeAutospacing="0" w:after="0" w:afterAutospacing="0"/>
        <w:ind w:left="1353"/>
        <w:rPr>
          <w:rFonts w:asciiTheme="minorHAnsi" w:hAnsiTheme="minorHAnsi" w:cstheme="minorHAnsi"/>
          <w:color w:val="000000"/>
          <w:sz w:val="22"/>
          <w:szCs w:val="22"/>
        </w:rPr>
      </w:pPr>
      <w:r>
        <w:rPr>
          <w:rFonts w:asciiTheme="minorHAnsi" w:hAnsiTheme="minorHAnsi" w:cstheme="minorHAnsi"/>
          <w:color w:val="000000"/>
          <w:sz w:val="22"/>
          <w:szCs w:val="22"/>
        </w:rPr>
        <w:pict w14:anchorId="2D67B538">
          <v:rect id="_x0000_i1026" style="width:0;height:1.5pt" o:hrstd="t" o:hr="t" fillcolor="#a0a0a0" stroked="f"/>
        </w:pict>
      </w:r>
    </w:p>
    <w:p w14:paraId="36FE1A4E" w14:textId="77777777" w:rsidR="006A16E4" w:rsidRPr="00B55720" w:rsidRDefault="006A16E4" w:rsidP="006A16E4">
      <w:pPr>
        <w:pStyle w:val="NormalWeb"/>
        <w:numPr>
          <w:ilvl w:val="0"/>
          <w:numId w:val="33"/>
        </w:numPr>
        <w:shd w:val="clear" w:color="auto" w:fill="FFFFFF"/>
        <w:spacing w:before="0" w:beforeAutospacing="0" w:after="0" w:afterAutospacing="0"/>
        <w:ind w:left="1276" w:hanging="425"/>
        <w:rPr>
          <w:rFonts w:asciiTheme="minorHAnsi" w:hAnsiTheme="minorHAnsi" w:cstheme="minorHAnsi"/>
          <w:b/>
          <w:bCs/>
          <w:color w:val="000000"/>
          <w:sz w:val="22"/>
          <w:szCs w:val="22"/>
        </w:rPr>
      </w:pPr>
      <w:r w:rsidRPr="00B55720">
        <w:rPr>
          <w:rFonts w:asciiTheme="minorHAnsi" w:hAnsiTheme="minorHAnsi" w:cstheme="minorHAnsi"/>
          <w:b/>
          <w:bCs/>
          <w:color w:val="000000"/>
          <w:sz w:val="22"/>
          <w:szCs w:val="22"/>
        </w:rPr>
        <w:t>Le Classement des résultats (Algorithme de recherche)</w:t>
      </w:r>
    </w:p>
    <w:p w14:paraId="4D440192" w14:textId="77777777" w:rsidR="006A16E4" w:rsidRPr="00B55720" w:rsidRDefault="006A16E4" w:rsidP="006A16E4">
      <w:pPr>
        <w:pStyle w:val="NormalWeb"/>
        <w:shd w:val="clear" w:color="auto" w:fill="FFFFFF"/>
        <w:spacing w:before="0" w:beforeAutospacing="0" w:after="0" w:afterAutospacing="0"/>
        <w:ind w:left="1353"/>
        <w:rPr>
          <w:rFonts w:asciiTheme="minorHAnsi" w:hAnsiTheme="minorHAnsi" w:cstheme="minorHAnsi"/>
          <w:color w:val="000000"/>
          <w:sz w:val="22"/>
          <w:szCs w:val="22"/>
        </w:rPr>
      </w:pPr>
      <w:r w:rsidRPr="00B55720">
        <w:rPr>
          <w:rFonts w:asciiTheme="minorHAnsi" w:hAnsiTheme="minorHAnsi" w:cstheme="minorHAnsi"/>
          <w:color w:val="000000"/>
          <w:sz w:val="22"/>
          <w:szCs w:val="22"/>
        </w:rPr>
        <w:t xml:space="preserve">Quand un utilisateur tape une question ou des mots-clés, le moteur de recherche utilise un </w:t>
      </w:r>
      <w:r w:rsidRPr="00B55720">
        <w:rPr>
          <w:rFonts w:asciiTheme="minorHAnsi" w:hAnsiTheme="minorHAnsi" w:cstheme="minorHAnsi"/>
          <w:b/>
          <w:bCs/>
          <w:color w:val="000000"/>
          <w:sz w:val="22"/>
          <w:szCs w:val="22"/>
        </w:rPr>
        <w:t>a</w:t>
      </w:r>
      <w:r>
        <w:rPr>
          <w:rFonts w:asciiTheme="minorHAnsi" w:hAnsiTheme="minorHAnsi" w:cstheme="minorHAnsi"/>
          <w:b/>
          <w:bCs/>
          <w:color w:val="000000"/>
          <w:sz w:val="22"/>
          <w:szCs w:val="22"/>
        </w:rPr>
        <w:t>……………</w:t>
      </w:r>
      <w:proofErr w:type="gramStart"/>
      <w:r>
        <w:rPr>
          <w:rFonts w:asciiTheme="minorHAnsi" w:hAnsiTheme="minorHAnsi" w:cstheme="minorHAnsi"/>
          <w:b/>
          <w:bCs/>
          <w:color w:val="000000"/>
          <w:sz w:val="22"/>
          <w:szCs w:val="22"/>
        </w:rPr>
        <w:t>…….</w:t>
      </w:r>
      <w:proofErr w:type="gramEnd"/>
      <w:r>
        <w:rPr>
          <w:rFonts w:asciiTheme="minorHAnsi" w:hAnsiTheme="minorHAnsi" w:cstheme="minorHAnsi"/>
          <w:b/>
          <w:bCs/>
          <w:color w:val="000000"/>
          <w:sz w:val="22"/>
          <w:szCs w:val="22"/>
        </w:rPr>
        <w:t xml:space="preserve">. </w:t>
      </w:r>
      <w:r w:rsidRPr="00B55720">
        <w:rPr>
          <w:rFonts w:asciiTheme="minorHAnsi" w:hAnsiTheme="minorHAnsi" w:cstheme="minorHAnsi"/>
          <w:color w:val="000000"/>
          <w:sz w:val="22"/>
          <w:szCs w:val="22"/>
        </w:rPr>
        <w:t xml:space="preserve">pour décider quelles pages afficher en </w:t>
      </w:r>
      <w:r>
        <w:rPr>
          <w:rFonts w:asciiTheme="minorHAnsi" w:hAnsiTheme="minorHAnsi" w:cstheme="minorHAnsi"/>
          <w:color w:val="000000"/>
          <w:sz w:val="22"/>
          <w:szCs w:val="22"/>
        </w:rPr>
        <w:t>………</w:t>
      </w:r>
      <w:proofErr w:type="gramStart"/>
      <w:r>
        <w:rPr>
          <w:rFonts w:asciiTheme="minorHAnsi" w:hAnsiTheme="minorHAnsi" w:cstheme="minorHAnsi"/>
          <w:color w:val="000000"/>
          <w:sz w:val="22"/>
          <w:szCs w:val="22"/>
        </w:rPr>
        <w:t>……</w:t>
      </w:r>
      <w:r w:rsidRPr="00B55720">
        <w:rPr>
          <w:rFonts w:asciiTheme="minorHAnsi" w:hAnsiTheme="minorHAnsi" w:cstheme="minorHAnsi"/>
          <w:color w:val="000000"/>
          <w:sz w:val="22"/>
          <w:szCs w:val="22"/>
        </w:rPr>
        <w:t>.</w:t>
      </w:r>
      <w:proofErr w:type="gramEnd"/>
      <w:r w:rsidRPr="00B55720">
        <w:rPr>
          <w:rFonts w:asciiTheme="minorHAnsi" w:hAnsiTheme="minorHAnsi" w:cstheme="minorHAnsi"/>
          <w:color w:val="000000"/>
          <w:sz w:val="22"/>
          <w:szCs w:val="22"/>
        </w:rPr>
        <w:br/>
        <w:t>Les critères incluent :</w:t>
      </w:r>
    </w:p>
    <w:p w14:paraId="44FD12B5" w14:textId="77777777" w:rsidR="006A16E4" w:rsidRPr="00B55720" w:rsidRDefault="006A16E4" w:rsidP="006A16E4">
      <w:pPr>
        <w:pStyle w:val="NormalWeb"/>
        <w:numPr>
          <w:ilvl w:val="0"/>
          <w:numId w:val="32"/>
        </w:numPr>
        <w:shd w:val="clear" w:color="auto" w:fill="FFFFFF"/>
        <w:tabs>
          <w:tab w:val="clear" w:pos="720"/>
          <w:tab w:val="num" w:pos="1985"/>
        </w:tabs>
        <w:spacing w:before="0" w:beforeAutospacing="0" w:after="0" w:afterAutospacing="0"/>
        <w:ind w:left="1843" w:hanging="142"/>
        <w:rPr>
          <w:rFonts w:asciiTheme="minorHAnsi" w:hAnsiTheme="minorHAnsi" w:cstheme="minorHAnsi"/>
          <w:color w:val="000000"/>
          <w:sz w:val="22"/>
          <w:szCs w:val="22"/>
        </w:rPr>
      </w:pPr>
      <w:r w:rsidRPr="00B55720">
        <w:rPr>
          <w:rFonts w:asciiTheme="minorHAnsi" w:hAnsiTheme="minorHAnsi" w:cstheme="minorHAnsi"/>
          <w:b/>
          <w:bCs/>
          <w:color w:val="000000"/>
          <w:sz w:val="22"/>
          <w:szCs w:val="22"/>
        </w:rPr>
        <w:t>Pert</w:t>
      </w:r>
      <w:proofErr w:type="gramStart"/>
      <w:r>
        <w:rPr>
          <w:rFonts w:asciiTheme="minorHAnsi" w:hAnsiTheme="minorHAnsi" w:cstheme="minorHAnsi"/>
          <w:b/>
          <w:bCs/>
          <w:color w:val="000000"/>
          <w:sz w:val="22"/>
          <w:szCs w:val="22"/>
        </w:rPr>
        <w:t>…….</w:t>
      </w:r>
      <w:proofErr w:type="gramEnd"/>
      <w:r>
        <w:rPr>
          <w:rFonts w:asciiTheme="minorHAnsi" w:hAnsiTheme="minorHAnsi" w:cstheme="minorHAnsi"/>
          <w:b/>
          <w:bCs/>
          <w:color w:val="000000"/>
          <w:sz w:val="22"/>
          <w:szCs w:val="22"/>
        </w:rPr>
        <w:t>.</w:t>
      </w:r>
      <w:r w:rsidRPr="00B55720">
        <w:rPr>
          <w:rFonts w:asciiTheme="minorHAnsi" w:hAnsiTheme="minorHAnsi" w:cstheme="minorHAnsi"/>
          <w:b/>
          <w:bCs/>
          <w:color w:val="000000"/>
          <w:sz w:val="22"/>
          <w:szCs w:val="22"/>
        </w:rPr>
        <w:t xml:space="preserve"> :</w:t>
      </w:r>
      <w:r w:rsidRPr="00B55720">
        <w:rPr>
          <w:rFonts w:asciiTheme="minorHAnsi" w:hAnsiTheme="minorHAnsi" w:cstheme="minorHAnsi"/>
          <w:color w:val="000000"/>
          <w:sz w:val="22"/>
          <w:szCs w:val="22"/>
        </w:rPr>
        <w:t xml:space="preserve"> Le contenu correspond-il à la recherche ?</w:t>
      </w:r>
    </w:p>
    <w:p w14:paraId="3BC38D56" w14:textId="77777777" w:rsidR="006A16E4" w:rsidRPr="00B55720" w:rsidRDefault="006A16E4" w:rsidP="006A16E4">
      <w:pPr>
        <w:pStyle w:val="NormalWeb"/>
        <w:numPr>
          <w:ilvl w:val="0"/>
          <w:numId w:val="32"/>
        </w:numPr>
        <w:shd w:val="clear" w:color="auto" w:fill="FFFFFF"/>
        <w:tabs>
          <w:tab w:val="clear" w:pos="720"/>
          <w:tab w:val="num" w:pos="1985"/>
        </w:tabs>
        <w:spacing w:before="0" w:beforeAutospacing="0" w:after="0" w:afterAutospacing="0"/>
        <w:ind w:left="1843" w:hanging="142"/>
        <w:rPr>
          <w:rFonts w:asciiTheme="minorHAnsi" w:hAnsiTheme="minorHAnsi" w:cstheme="minorHAnsi"/>
          <w:color w:val="000000"/>
          <w:sz w:val="22"/>
          <w:szCs w:val="22"/>
        </w:rPr>
      </w:pPr>
      <w:r w:rsidRPr="00B55720">
        <w:rPr>
          <w:rFonts w:asciiTheme="minorHAnsi" w:hAnsiTheme="minorHAnsi" w:cstheme="minorHAnsi"/>
          <w:b/>
          <w:bCs/>
          <w:color w:val="000000"/>
          <w:sz w:val="22"/>
          <w:szCs w:val="22"/>
        </w:rPr>
        <w:t>Pop</w:t>
      </w:r>
      <w:proofErr w:type="gramStart"/>
      <w:r>
        <w:rPr>
          <w:rFonts w:asciiTheme="minorHAnsi" w:hAnsiTheme="minorHAnsi" w:cstheme="minorHAnsi"/>
          <w:b/>
          <w:bCs/>
          <w:color w:val="000000"/>
          <w:sz w:val="22"/>
          <w:szCs w:val="22"/>
        </w:rPr>
        <w:t>…….</w:t>
      </w:r>
      <w:proofErr w:type="gramEnd"/>
      <w:r>
        <w:rPr>
          <w:rFonts w:asciiTheme="minorHAnsi" w:hAnsiTheme="minorHAnsi" w:cstheme="minorHAnsi"/>
          <w:b/>
          <w:bCs/>
          <w:color w:val="000000"/>
          <w:sz w:val="22"/>
          <w:szCs w:val="22"/>
        </w:rPr>
        <w:t>.</w:t>
      </w:r>
      <w:r w:rsidRPr="00B55720">
        <w:rPr>
          <w:rFonts w:asciiTheme="minorHAnsi" w:hAnsiTheme="minorHAnsi" w:cstheme="minorHAnsi"/>
          <w:b/>
          <w:bCs/>
          <w:color w:val="000000"/>
          <w:sz w:val="22"/>
          <w:szCs w:val="22"/>
        </w:rPr>
        <w:t xml:space="preserve"> :</w:t>
      </w:r>
      <w:r w:rsidRPr="00B55720">
        <w:rPr>
          <w:rFonts w:asciiTheme="minorHAnsi" w:hAnsiTheme="minorHAnsi" w:cstheme="minorHAnsi"/>
          <w:color w:val="000000"/>
          <w:sz w:val="22"/>
          <w:szCs w:val="22"/>
        </w:rPr>
        <w:t xml:space="preserve"> Le site est-il beaucoup visité ou recommandé par d'autres sites ?</w:t>
      </w:r>
    </w:p>
    <w:p w14:paraId="5811DF14" w14:textId="77777777" w:rsidR="006A16E4" w:rsidRPr="00B55720" w:rsidRDefault="006A16E4" w:rsidP="006A16E4">
      <w:pPr>
        <w:pStyle w:val="NormalWeb"/>
        <w:numPr>
          <w:ilvl w:val="0"/>
          <w:numId w:val="32"/>
        </w:numPr>
        <w:shd w:val="clear" w:color="auto" w:fill="FFFFFF"/>
        <w:tabs>
          <w:tab w:val="clear" w:pos="720"/>
          <w:tab w:val="num" w:pos="1985"/>
        </w:tabs>
        <w:spacing w:before="0" w:beforeAutospacing="0" w:after="0" w:afterAutospacing="0"/>
        <w:ind w:left="1843" w:hanging="142"/>
        <w:rPr>
          <w:rFonts w:asciiTheme="minorHAnsi" w:hAnsiTheme="minorHAnsi" w:cstheme="minorHAnsi"/>
          <w:color w:val="000000"/>
          <w:sz w:val="22"/>
          <w:szCs w:val="22"/>
        </w:rPr>
      </w:pPr>
      <w:r w:rsidRPr="00B55720">
        <w:rPr>
          <w:rFonts w:asciiTheme="minorHAnsi" w:hAnsiTheme="minorHAnsi" w:cstheme="minorHAnsi"/>
          <w:b/>
          <w:bCs/>
          <w:color w:val="000000"/>
          <w:sz w:val="22"/>
          <w:szCs w:val="22"/>
        </w:rPr>
        <w:t>Q</w:t>
      </w:r>
      <w:r>
        <w:rPr>
          <w:rFonts w:asciiTheme="minorHAnsi" w:hAnsiTheme="minorHAnsi" w:cstheme="minorHAnsi"/>
          <w:b/>
          <w:bCs/>
          <w:color w:val="000000"/>
          <w:sz w:val="22"/>
          <w:szCs w:val="22"/>
        </w:rPr>
        <w:t>……….</w:t>
      </w:r>
      <w:r w:rsidRPr="00B55720">
        <w:rPr>
          <w:rFonts w:asciiTheme="minorHAnsi" w:hAnsiTheme="minorHAnsi" w:cstheme="minorHAnsi"/>
          <w:b/>
          <w:bCs/>
          <w:color w:val="000000"/>
          <w:sz w:val="22"/>
          <w:szCs w:val="22"/>
        </w:rPr>
        <w:t xml:space="preserve"> du contenu :</w:t>
      </w:r>
      <w:r w:rsidRPr="00B55720">
        <w:rPr>
          <w:rFonts w:asciiTheme="minorHAnsi" w:hAnsiTheme="minorHAnsi" w:cstheme="minorHAnsi"/>
          <w:color w:val="000000"/>
          <w:sz w:val="22"/>
          <w:szCs w:val="22"/>
        </w:rPr>
        <w:t xml:space="preserve"> Le site est-il bien écrit, crédible et mis à jour ?</w:t>
      </w:r>
    </w:p>
    <w:p w14:paraId="40A7DD01" w14:textId="77777777" w:rsidR="006A16E4" w:rsidRPr="00B55720" w:rsidRDefault="006A16E4" w:rsidP="006A16E4">
      <w:pPr>
        <w:pStyle w:val="NormalWeb"/>
        <w:shd w:val="clear" w:color="auto" w:fill="FFFFFF"/>
        <w:spacing w:before="0" w:beforeAutospacing="0" w:after="0" w:afterAutospacing="0"/>
        <w:ind w:left="1353"/>
        <w:jc w:val="both"/>
        <w:rPr>
          <w:rFonts w:asciiTheme="minorHAnsi" w:hAnsiTheme="minorHAnsi" w:cstheme="minorHAnsi"/>
          <w:color w:val="000000"/>
          <w:sz w:val="22"/>
          <w:szCs w:val="22"/>
        </w:rPr>
      </w:pPr>
      <w:r>
        <w:rPr>
          <w:rFonts w:asciiTheme="minorHAnsi" w:hAnsiTheme="minorHAnsi" w:cstheme="minorHAnsi"/>
          <w:color w:val="000000"/>
          <w:sz w:val="22"/>
          <w:szCs w:val="22"/>
        </w:rPr>
        <w:pict w14:anchorId="7EA0039A">
          <v:rect id="_x0000_i1027" style="width:0;height:1.5pt" o:hralign="center" o:hrstd="t" o:hr="t" fillcolor="#a0a0a0" stroked="f"/>
        </w:pict>
      </w:r>
    </w:p>
    <w:p w14:paraId="02D647EF" w14:textId="77777777" w:rsidR="006A16E4" w:rsidRDefault="006A16E4" w:rsidP="006A16E4">
      <w:pPr>
        <w:pStyle w:val="NormalWeb"/>
        <w:numPr>
          <w:ilvl w:val="0"/>
          <w:numId w:val="34"/>
        </w:numPr>
        <w:rPr>
          <w:rFonts w:ascii="Calibri" w:hAnsi="Calibri" w:cs="Calibri"/>
          <w:color w:val="000000"/>
          <w:sz w:val="22"/>
          <w:szCs w:val="22"/>
        </w:rPr>
      </w:pPr>
      <w:r w:rsidRPr="00AE0B85">
        <w:rPr>
          <w:rFonts w:ascii="Calibri" w:hAnsi="Calibri" w:cs="Calibri"/>
          <w:color w:val="000000"/>
          <w:sz w:val="22"/>
          <w:szCs w:val="22"/>
        </w:rPr>
        <w:t>Faites des recherches sur le moteur de recherche "</w:t>
      </w:r>
      <w:proofErr w:type="spellStart"/>
      <w:r w:rsidRPr="00AE0B85">
        <w:rPr>
          <w:rFonts w:ascii="Calibri" w:hAnsi="Calibri" w:cs="Calibri"/>
          <w:color w:val="000000"/>
          <w:sz w:val="22"/>
          <w:szCs w:val="22"/>
        </w:rPr>
        <w:t>DuckDuckGo</w:t>
      </w:r>
      <w:proofErr w:type="spellEnd"/>
      <w:r w:rsidRPr="00AE0B85">
        <w:rPr>
          <w:rFonts w:ascii="Calibri" w:hAnsi="Calibri" w:cs="Calibri"/>
          <w:color w:val="000000"/>
          <w:sz w:val="22"/>
          <w:szCs w:val="22"/>
        </w:rPr>
        <w:t xml:space="preserve">". </w:t>
      </w:r>
      <w:proofErr w:type="gramStart"/>
      <w:r>
        <w:rPr>
          <w:rFonts w:ascii="Calibri" w:hAnsi="Calibri" w:cs="Calibri"/>
          <w:color w:val="000000"/>
          <w:sz w:val="22"/>
          <w:szCs w:val="22"/>
        </w:rPr>
        <w:t>( chercher</w:t>
      </w:r>
      <w:proofErr w:type="gramEnd"/>
      <w:r>
        <w:rPr>
          <w:rFonts w:ascii="Calibri" w:hAnsi="Calibri" w:cs="Calibri"/>
          <w:color w:val="000000"/>
          <w:sz w:val="22"/>
          <w:szCs w:val="22"/>
        </w:rPr>
        <w:t xml:space="preserve"> par exemple </w:t>
      </w:r>
      <w:proofErr w:type="gramStart"/>
      <w:r>
        <w:rPr>
          <w:rFonts w:ascii="Calibri" w:hAnsi="Calibri" w:cs="Calibri"/>
          <w:color w:val="000000"/>
          <w:sz w:val="22"/>
          <w:szCs w:val="22"/>
        </w:rPr>
        <w:t>pizzéria )</w:t>
      </w:r>
      <w:proofErr w:type="gramEnd"/>
      <w:r>
        <w:rPr>
          <w:rFonts w:ascii="Calibri" w:hAnsi="Calibri" w:cs="Calibri"/>
          <w:color w:val="000000"/>
          <w:sz w:val="22"/>
          <w:szCs w:val="22"/>
        </w:rPr>
        <w:t xml:space="preserve"> .</w:t>
      </w:r>
    </w:p>
    <w:p w14:paraId="719243C2" w14:textId="77777777" w:rsidR="006A16E4" w:rsidRPr="00AE0B85" w:rsidRDefault="006A16E4" w:rsidP="006A16E4">
      <w:pPr>
        <w:pStyle w:val="NormalWeb"/>
        <w:ind w:left="720"/>
        <w:rPr>
          <w:rFonts w:ascii="Calibri" w:hAnsi="Calibri" w:cs="Calibri"/>
          <w:color w:val="000000"/>
          <w:sz w:val="22"/>
          <w:szCs w:val="22"/>
        </w:rPr>
      </w:pPr>
      <w:r w:rsidRPr="00AE0B85">
        <w:rPr>
          <w:rFonts w:ascii="Calibri" w:hAnsi="Calibri" w:cs="Calibri"/>
          <w:color w:val="000000"/>
          <w:sz w:val="22"/>
          <w:szCs w:val="22"/>
        </w:rPr>
        <w:t>Quels sont ses avantages (et éventuellement ses inconvénients) par rapport aux moteurs de recherche établis (Google, Bing, Yahoo...)</w:t>
      </w:r>
    </w:p>
    <w:p w14:paraId="28B15C11" w14:textId="77777777" w:rsidR="006A16E4" w:rsidRPr="00CA01A9" w:rsidRDefault="006A16E4" w:rsidP="009F4E53">
      <w:pPr>
        <w:rPr>
          <w:b/>
          <w:bCs/>
          <w:u w:val="single"/>
        </w:rPr>
      </w:pPr>
    </w:p>
    <w:p w14:paraId="20C2A3EC" w14:textId="77777777" w:rsidR="00CA01A9" w:rsidRDefault="00CA01A9" w:rsidP="00A7685C">
      <w:pPr>
        <w:spacing w:after="0"/>
        <w:rPr>
          <w:sz w:val="22"/>
          <w:szCs w:val="22"/>
        </w:rPr>
      </w:pPr>
    </w:p>
    <w:sectPr w:rsidR="00CA01A9" w:rsidSect="00C426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Sans">
    <w:altName w:val="Yu Gothic"/>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F79"/>
    <w:multiLevelType w:val="hybridMultilevel"/>
    <w:tmpl w:val="7DD61792"/>
    <w:lvl w:ilvl="0" w:tplc="040C000F">
      <w:start w:val="1"/>
      <w:numFmt w:val="decimal"/>
      <w:lvlText w:val="%1."/>
      <w:lvlJc w:val="left"/>
      <w:pPr>
        <w:ind w:left="2073" w:hanging="360"/>
      </w:pPr>
    </w:lvl>
    <w:lvl w:ilvl="1" w:tplc="040C0019" w:tentative="1">
      <w:start w:val="1"/>
      <w:numFmt w:val="lowerLetter"/>
      <w:lvlText w:val="%2."/>
      <w:lvlJc w:val="left"/>
      <w:pPr>
        <w:ind w:left="2793" w:hanging="360"/>
      </w:pPr>
    </w:lvl>
    <w:lvl w:ilvl="2" w:tplc="040C001B" w:tentative="1">
      <w:start w:val="1"/>
      <w:numFmt w:val="lowerRoman"/>
      <w:lvlText w:val="%3."/>
      <w:lvlJc w:val="right"/>
      <w:pPr>
        <w:ind w:left="3513" w:hanging="180"/>
      </w:pPr>
    </w:lvl>
    <w:lvl w:ilvl="3" w:tplc="040C000F" w:tentative="1">
      <w:start w:val="1"/>
      <w:numFmt w:val="decimal"/>
      <w:lvlText w:val="%4."/>
      <w:lvlJc w:val="left"/>
      <w:pPr>
        <w:ind w:left="4233" w:hanging="360"/>
      </w:pPr>
    </w:lvl>
    <w:lvl w:ilvl="4" w:tplc="040C0019" w:tentative="1">
      <w:start w:val="1"/>
      <w:numFmt w:val="lowerLetter"/>
      <w:lvlText w:val="%5."/>
      <w:lvlJc w:val="left"/>
      <w:pPr>
        <w:ind w:left="4953" w:hanging="360"/>
      </w:pPr>
    </w:lvl>
    <w:lvl w:ilvl="5" w:tplc="040C001B" w:tentative="1">
      <w:start w:val="1"/>
      <w:numFmt w:val="lowerRoman"/>
      <w:lvlText w:val="%6."/>
      <w:lvlJc w:val="right"/>
      <w:pPr>
        <w:ind w:left="5673" w:hanging="180"/>
      </w:pPr>
    </w:lvl>
    <w:lvl w:ilvl="6" w:tplc="040C000F" w:tentative="1">
      <w:start w:val="1"/>
      <w:numFmt w:val="decimal"/>
      <w:lvlText w:val="%7."/>
      <w:lvlJc w:val="left"/>
      <w:pPr>
        <w:ind w:left="6393" w:hanging="360"/>
      </w:pPr>
    </w:lvl>
    <w:lvl w:ilvl="7" w:tplc="040C0019" w:tentative="1">
      <w:start w:val="1"/>
      <w:numFmt w:val="lowerLetter"/>
      <w:lvlText w:val="%8."/>
      <w:lvlJc w:val="left"/>
      <w:pPr>
        <w:ind w:left="7113" w:hanging="360"/>
      </w:pPr>
    </w:lvl>
    <w:lvl w:ilvl="8" w:tplc="040C001B" w:tentative="1">
      <w:start w:val="1"/>
      <w:numFmt w:val="lowerRoman"/>
      <w:lvlText w:val="%9."/>
      <w:lvlJc w:val="right"/>
      <w:pPr>
        <w:ind w:left="7833" w:hanging="180"/>
      </w:pPr>
    </w:lvl>
  </w:abstractNum>
  <w:abstractNum w:abstractNumId="1" w15:restartNumberingAfterBreak="0">
    <w:nsid w:val="040E4756"/>
    <w:multiLevelType w:val="hybridMultilevel"/>
    <w:tmpl w:val="0742EF00"/>
    <w:lvl w:ilvl="0" w:tplc="7CE4ADE8">
      <w:start w:val="2"/>
      <w:numFmt w:val="bullet"/>
      <w:lvlText w:val="-"/>
      <w:lvlJc w:val="left"/>
      <w:pPr>
        <w:ind w:left="1193" w:hanging="360"/>
      </w:pPr>
      <w:rPr>
        <w:rFonts w:ascii="Calibri" w:eastAsiaTheme="minorHAnsi" w:hAnsi="Calibri" w:cs="Calibri" w:hint="default"/>
      </w:rPr>
    </w:lvl>
    <w:lvl w:ilvl="1" w:tplc="040C0003" w:tentative="1">
      <w:start w:val="1"/>
      <w:numFmt w:val="bullet"/>
      <w:lvlText w:val="o"/>
      <w:lvlJc w:val="left"/>
      <w:pPr>
        <w:ind w:left="1913" w:hanging="360"/>
      </w:pPr>
      <w:rPr>
        <w:rFonts w:ascii="Courier New" w:hAnsi="Courier New" w:cs="Courier New" w:hint="default"/>
      </w:rPr>
    </w:lvl>
    <w:lvl w:ilvl="2" w:tplc="040C0005" w:tentative="1">
      <w:start w:val="1"/>
      <w:numFmt w:val="bullet"/>
      <w:lvlText w:val=""/>
      <w:lvlJc w:val="left"/>
      <w:pPr>
        <w:ind w:left="2633" w:hanging="360"/>
      </w:pPr>
      <w:rPr>
        <w:rFonts w:ascii="Wingdings" w:hAnsi="Wingdings" w:hint="default"/>
      </w:rPr>
    </w:lvl>
    <w:lvl w:ilvl="3" w:tplc="040C0001" w:tentative="1">
      <w:start w:val="1"/>
      <w:numFmt w:val="bullet"/>
      <w:lvlText w:val=""/>
      <w:lvlJc w:val="left"/>
      <w:pPr>
        <w:ind w:left="3353" w:hanging="360"/>
      </w:pPr>
      <w:rPr>
        <w:rFonts w:ascii="Symbol" w:hAnsi="Symbol" w:hint="default"/>
      </w:rPr>
    </w:lvl>
    <w:lvl w:ilvl="4" w:tplc="040C0003" w:tentative="1">
      <w:start w:val="1"/>
      <w:numFmt w:val="bullet"/>
      <w:lvlText w:val="o"/>
      <w:lvlJc w:val="left"/>
      <w:pPr>
        <w:ind w:left="4073" w:hanging="360"/>
      </w:pPr>
      <w:rPr>
        <w:rFonts w:ascii="Courier New" w:hAnsi="Courier New" w:cs="Courier New" w:hint="default"/>
      </w:rPr>
    </w:lvl>
    <w:lvl w:ilvl="5" w:tplc="040C0005" w:tentative="1">
      <w:start w:val="1"/>
      <w:numFmt w:val="bullet"/>
      <w:lvlText w:val=""/>
      <w:lvlJc w:val="left"/>
      <w:pPr>
        <w:ind w:left="4793" w:hanging="360"/>
      </w:pPr>
      <w:rPr>
        <w:rFonts w:ascii="Wingdings" w:hAnsi="Wingdings" w:hint="default"/>
      </w:rPr>
    </w:lvl>
    <w:lvl w:ilvl="6" w:tplc="040C0001" w:tentative="1">
      <w:start w:val="1"/>
      <w:numFmt w:val="bullet"/>
      <w:lvlText w:val=""/>
      <w:lvlJc w:val="left"/>
      <w:pPr>
        <w:ind w:left="5513" w:hanging="360"/>
      </w:pPr>
      <w:rPr>
        <w:rFonts w:ascii="Symbol" w:hAnsi="Symbol" w:hint="default"/>
      </w:rPr>
    </w:lvl>
    <w:lvl w:ilvl="7" w:tplc="040C0003" w:tentative="1">
      <w:start w:val="1"/>
      <w:numFmt w:val="bullet"/>
      <w:lvlText w:val="o"/>
      <w:lvlJc w:val="left"/>
      <w:pPr>
        <w:ind w:left="6233" w:hanging="360"/>
      </w:pPr>
      <w:rPr>
        <w:rFonts w:ascii="Courier New" w:hAnsi="Courier New" w:cs="Courier New" w:hint="default"/>
      </w:rPr>
    </w:lvl>
    <w:lvl w:ilvl="8" w:tplc="040C0005" w:tentative="1">
      <w:start w:val="1"/>
      <w:numFmt w:val="bullet"/>
      <w:lvlText w:val=""/>
      <w:lvlJc w:val="left"/>
      <w:pPr>
        <w:ind w:left="6953" w:hanging="360"/>
      </w:pPr>
      <w:rPr>
        <w:rFonts w:ascii="Wingdings" w:hAnsi="Wingdings" w:hint="default"/>
      </w:rPr>
    </w:lvl>
  </w:abstractNum>
  <w:abstractNum w:abstractNumId="2" w15:restartNumberingAfterBreak="0">
    <w:nsid w:val="07F867C8"/>
    <w:multiLevelType w:val="multilevel"/>
    <w:tmpl w:val="0AA478B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C81CD0"/>
    <w:multiLevelType w:val="hybridMultilevel"/>
    <w:tmpl w:val="0B6ECB9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E265BB2"/>
    <w:multiLevelType w:val="hybridMultilevel"/>
    <w:tmpl w:val="9B3E14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A97051"/>
    <w:multiLevelType w:val="multilevel"/>
    <w:tmpl w:val="3E14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C37B5"/>
    <w:multiLevelType w:val="multilevel"/>
    <w:tmpl w:val="83B88C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w:eastAsia="Times New Roman" w:hAnsi="Calibri" w:cs="Calibri"/>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EF7346"/>
    <w:multiLevelType w:val="hybridMultilevel"/>
    <w:tmpl w:val="3C54F0C2"/>
    <w:lvl w:ilvl="0" w:tplc="7CE4ADE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F6525C"/>
    <w:multiLevelType w:val="hybridMultilevel"/>
    <w:tmpl w:val="5BBA717E"/>
    <w:lvl w:ilvl="0" w:tplc="95D6DBA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7EC0E93"/>
    <w:multiLevelType w:val="multilevel"/>
    <w:tmpl w:val="8968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149A8"/>
    <w:multiLevelType w:val="hybridMultilevel"/>
    <w:tmpl w:val="59824EB6"/>
    <w:lvl w:ilvl="0" w:tplc="7CE4ADE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ED1668"/>
    <w:multiLevelType w:val="hybridMultilevel"/>
    <w:tmpl w:val="62AE34E2"/>
    <w:lvl w:ilvl="0" w:tplc="479A474A">
      <w:start w:val="1"/>
      <w:numFmt w:val="upperLetter"/>
      <w:lvlText w:val="%1)"/>
      <w:lvlJc w:val="left"/>
      <w:pPr>
        <w:ind w:left="720" w:hanging="360"/>
      </w:pPr>
      <w:rPr>
        <w:rFonts w:asciiTheme="minorHAnsi" w:eastAsiaTheme="minorHAnsi" w:hAnsiTheme="minorHAnsi" w:cstheme="minorBidi"/>
      </w:rPr>
    </w:lvl>
    <w:lvl w:ilvl="1" w:tplc="30EAD192">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236439"/>
    <w:multiLevelType w:val="hybridMultilevel"/>
    <w:tmpl w:val="284661E2"/>
    <w:lvl w:ilvl="0" w:tplc="040C000F">
      <w:start w:val="1"/>
      <w:numFmt w:val="decimal"/>
      <w:lvlText w:val="%1."/>
      <w:lvlJc w:val="left"/>
      <w:pPr>
        <w:ind w:left="720" w:hanging="360"/>
      </w:pPr>
    </w:lvl>
    <w:lvl w:ilvl="1" w:tplc="DAE8A358">
      <w:numFmt w:val="bullet"/>
      <w:lvlText w:val="•"/>
      <w:lvlJc w:val="left"/>
      <w:pPr>
        <w:ind w:left="1440" w:hanging="360"/>
      </w:pPr>
      <w:rPr>
        <w:rFonts w:ascii="Calibri" w:eastAsiaTheme="minorHAnsi" w:hAnsi="Calibri" w:cs="Calibri" w:hint="default"/>
      </w:r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494D588D"/>
    <w:multiLevelType w:val="hybridMultilevel"/>
    <w:tmpl w:val="EA102D4C"/>
    <w:lvl w:ilvl="0" w:tplc="7CE4ADE8">
      <w:start w:val="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4B402E35"/>
    <w:multiLevelType w:val="multilevel"/>
    <w:tmpl w:val="E210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1C39D5"/>
    <w:multiLevelType w:val="hybridMultilevel"/>
    <w:tmpl w:val="B130105A"/>
    <w:lvl w:ilvl="0" w:tplc="7CE4ADE8">
      <w:start w:val="2"/>
      <w:numFmt w:val="bullet"/>
      <w:lvlText w:val="-"/>
      <w:lvlJc w:val="left"/>
      <w:pPr>
        <w:ind w:left="142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54F91FB5"/>
    <w:multiLevelType w:val="multilevel"/>
    <w:tmpl w:val="174C0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8211B8"/>
    <w:multiLevelType w:val="hybridMultilevel"/>
    <w:tmpl w:val="E2EC2E3E"/>
    <w:lvl w:ilvl="0" w:tplc="516AE972">
      <w:start w:val="1"/>
      <w:numFmt w:val="lowerLetter"/>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74F48C8"/>
    <w:multiLevelType w:val="multilevel"/>
    <w:tmpl w:val="A87659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A4081C"/>
    <w:multiLevelType w:val="hybridMultilevel"/>
    <w:tmpl w:val="791473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7DB396C"/>
    <w:multiLevelType w:val="hybridMultilevel"/>
    <w:tmpl w:val="F1B4395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5BC54C25"/>
    <w:multiLevelType w:val="hybridMultilevel"/>
    <w:tmpl w:val="D2F0D246"/>
    <w:lvl w:ilvl="0" w:tplc="7CE4ADE8">
      <w:start w:val="2"/>
      <w:numFmt w:val="bullet"/>
      <w:lvlText w:val="-"/>
      <w:lvlJc w:val="left"/>
      <w:pPr>
        <w:ind w:left="1854" w:hanging="360"/>
      </w:pPr>
      <w:rPr>
        <w:rFonts w:ascii="Calibri" w:eastAsiaTheme="minorHAnsi" w:hAnsi="Calibri" w:cs="Calibri"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2" w15:restartNumberingAfterBreak="0">
    <w:nsid w:val="5ECA2B2A"/>
    <w:multiLevelType w:val="hybridMultilevel"/>
    <w:tmpl w:val="65D2AE30"/>
    <w:lvl w:ilvl="0" w:tplc="7CE4ADE8">
      <w:start w:val="2"/>
      <w:numFmt w:val="bullet"/>
      <w:lvlText w:val="-"/>
      <w:lvlJc w:val="left"/>
      <w:pPr>
        <w:ind w:left="1145" w:hanging="360"/>
      </w:pPr>
      <w:rPr>
        <w:rFonts w:ascii="Calibri" w:eastAsiaTheme="minorHAnsi" w:hAnsi="Calibri" w:cs="Calibri"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23" w15:restartNumberingAfterBreak="0">
    <w:nsid w:val="63481FF3"/>
    <w:multiLevelType w:val="multilevel"/>
    <w:tmpl w:val="DD42B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B46E5E"/>
    <w:multiLevelType w:val="hybridMultilevel"/>
    <w:tmpl w:val="960013EE"/>
    <w:lvl w:ilvl="0" w:tplc="7CE4ADE8">
      <w:start w:val="2"/>
      <w:numFmt w:val="bullet"/>
      <w:lvlText w:val="-"/>
      <w:lvlJc w:val="left"/>
      <w:pPr>
        <w:ind w:left="1429" w:hanging="360"/>
      </w:pPr>
      <w:rPr>
        <w:rFonts w:ascii="Calibri" w:eastAsiaTheme="minorHAnsi" w:hAnsi="Calibri" w:cs="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5" w15:restartNumberingAfterBreak="0">
    <w:nsid w:val="65DC0233"/>
    <w:multiLevelType w:val="hybridMultilevel"/>
    <w:tmpl w:val="31E6B1F6"/>
    <w:lvl w:ilvl="0" w:tplc="479A474A">
      <w:start w:val="1"/>
      <w:numFmt w:val="upperLetter"/>
      <w:lvlText w:val="%1)"/>
      <w:lvlJc w:val="left"/>
      <w:pPr>
        <w:ind w:left="720" w:hanging="360"/>
      </w:pPr>
      <w:rPr>
        <w:rFonts w:asciiTheme="minorHAnsi" w:eastAsiaTheme="minorHAnsi" w:hAnsiTheme="minorHAnsi" w:cstheme="minorBid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7D057E6"/>
    <w:multiLevelType w:val="hybridMultilevel"/>
    <w:tmpl w:val="02F251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978726B"/>
    <w:multiLevelType w:val="hybridMultilevel"/>
    <w:tmpl w:val="465823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A557DCE"/>
    <w:multiLevelType w:val="hybridMultilevel"/>
    <w:tmpl w:val="20001C7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9" w15:restartNumberingAfterBreak="0">
    <w:nsid w:val="744674AA"/>
    <w:multiLevelType w:val="hybridMultilevel"/>
    <w:tmpl w:val="7CECE1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75A46109"/>
    <w:multiLevelType w:val="multilevel"/>
    <w:tmpl w:val="D23A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6B18FC"/>
    <w:multiLevelType w:val="hybridMultilevel"/>
    <w:tmpl w:val="7BD6324C"/>
    <w:lvl w:ilvl="0" w:tplc="DAE8A358">
      <w:numFmt w:val="bullet"/>
      <w:lvlText w:val="•"/>
      <w:lvlJc w:val="left"/>
      <w:pPr>
        <w:ind w:left="144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77E855F2"/>
    <w:multiLevelType w:val="hybridMultilevel"/>
    <w:tmpl w:val="702CC4D0"/>
    <w:lvl w:ilvl="0" w:tplc="7CE4ADE8">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939500A"/>
    <w:multiLevelType w:val="hybridMultilevel"/>
    <w:tmpl w:val="05B8B65A"/>
    <w:lvl w:ilvl="0" w:tplc="7CE4ADE8">
      <w:start w:val="2"/>
      <w:numFmt w:val="bullet"/>
      <w:lvlText w:val="-"/>
      <w:lvlJc w:val="left"/>
      <w:pPr>
        <w:ind w:left="720" w:hanging="360"/>
      </w:pPr>
      <w:rPr>
        <w:rFonts w:ascii="Calibri" w:eastAsiaTheme="minorHAnsi" w:hAnsi="Calibri" w:cs="Calibri" w:hint="default"/>
      </w:rPr>
    </w:lvl>
    <w:lvl w:ilvl="1" w:tplc="1AE63110">
      <w:start w:val="3"/>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301154">
    <w:abstractNumId w:val="2"/>
  </w:num>
  <w:num w:numId="2" w16cid:durableId="789856692">
    <w:abstractNumId w:val="8"/>
  </w:num>
  <w:num w:numId="3" w16cid:durableId="1606842275">
    <w:abstractNumId w:val="23"/>
  </w:num>
  <w:num w:numId="4" w16cid:durableId="1301576214">
    <w:abstractNumId w:val="30"/>
  </w:num>
  <w:num w:numId="5" w16cid:durableId="1924410725">
    <w:abstractNumId w:val="19"/>
  </w:num>
  <w:num w:numId="6" w16cid:durableId="407725285">
    <w:abstractNumId w:val="6"/>
  </w:num>
  <w:num w:numId="7" w16cid:durableId="1765031020">
    <w:abstractNumId w:val="14"/>
  </w:num>
  <w:num w:numId="8" w16cid:durableId="275794114">
    <w:abstractNumId w:val="18"/>
  </w:num>
  <w:num w:numId="9" w16cid:durableId="974867949">
    <w:abstractNumId w:val="7"/>
  </w:num>
  <w:num w:numId="10" w16cid:durableId="751395419">
    <w:abstractNumId w:val="33"/>
  </w:num>
  <w:num w:numId="11" w16cid:durableId="365914567">
    <w:abstractNumId w:val="11"/>
  </w:num>
  <w:num w:numId="12" w16cid:durableId="468860209">
    <w:abstractNumId w:val="15"/>
  </w:num>
  <w:num w:numId="13" w16cid:durableId="522403638">
    <w:abstractNumId w:val="13"/>
  </w:num>
  <w:num w:numId="14" w16cid:durableId="1806972029">
    <w:abstractNumId w:val="28"/>
  </w:num>
  <w:num w:numId="15" w16cid:durableId="992027829">
    <w:abstractNumId w:val="29"/>
  </w:num>
  <w:num w:numId="16" w16cid:durableId="272984531">
    <w:abstractNumId w:val="27"/>
  </w:num>
  <w:num w:numId="17" w16cid:durableId="385644595">
    <w:abstractNumId w:val="3"/>
  </w:num>
  <w:num w:numId="18" w16cid:durableId="1822427831">
    <w:abstractNumId w:val="32"/>
  </w:num>
  <w:num w:numId="19" w16cid:durableId="358623088">
    <w:abstractNumId w:val="10"/>
  </w:num>
  <w:num w:numId="20" w16cid:durableId="729885247">
    <w:abstractNumId w:val="25"/>
  </w:num>
  <w:num w:numId="21" w16cid:durableId="1765760022">
    <w:abstractNumId w:val="1"/>
  </w:num>
  <w:num w:numId="22" w16cid:durableId="563419132">
    <w:abstractNumId w:val="24"/>
  </w:num>
  <w:num w:numId="23" w16cid:durableId="1256279797">
    <w:abstractNumId w:val="22"/>
  </w:num>
  <w:num w:numId="24" w16cid:durableId="720057015">
    <w:abstractNumId w:val="21"/>
  </w:num>
  <w:num w:numId="25" w16cid:durableId="116490319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5135767">
    <w:abstractNumId w:val="31"/>
  </w:num>
  <w:num w:numId="27" w16cid:durableId="236089518">
    <w:abstractNumId w:val="4"/>
  </w:num>
  <w:num w:numId="28" w16cid:durableId="1605653751">
    <w:abstractNumId w:val="20"/>
  </w:num>
  <w:num w:numId="29" w16cid:durableId="394477636">
    <w:abstractNumId w:val="17"/>
  </w:num>
  <w:num w:numId="30" w16cid:durableId="1216896204">
    <w:abstractNumId w:val="5"/>
  </w:num>
  <w:num w:numId="31" w16cid:durableId="286544659">
    <w:abstractNumId w:val="9"/>
  </w:num>
  <w:num w:numId="32" w16cid:durableId="388577418">
    <w:abstractNumId w:val="16"/>
  </w:num>
  <w:num w:numId="33" w16cid:durableId="933054812">
    <w:abstractNumId w:val="0"/>
  </w:num>
  <w:num w:numId="34" w16cid:durableId="10923607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669"/>
    <w:rsid w:val="0001199C"/>
    <w:rsid w:val="00040815"/>
    <w:rsid w:val="00071D76"/>
    <w:rsid w:val="00107704"/>
    <w:rsid w:val="001C00C8"/>
    <w:rsid w:val="001C6A34"/>
    <w:rsid w:val="00202517"/>
    <w:rsid w:val="002D02BF"/>
    <w:rsid w:val="003014F0"/>
    <w:rsid w:val="00332860"/>
    <w:rsid w:val="0036313B"/>
    <w:rsid w:val="00416028"/>
    <w:rsid w:val="004313AF"/>
    <w:rsid w:val="004522CC"/>
    <w:rsid w:val="004A39CF"/>
    <w:rsid w:val="005A3861"/>
    <w:rsid w:val="0066593D"/>
    <w:rsid w:val="006A16E4"/>
    <w:rsid w:val="006D62CE"/>
    <w:rsid w:val="00815CCE"/>
    <w:rsid w:val="008E5403"/>
    <w:rsid w:val="008E7F7D"/>
    <w:rsid w:val="00957A07"/>
    <w:rsid w:val="009630D5"/>
    <w:rsid w:val="009C0BD2"/>
    <w:rsid w:val="009C624D"/>
    <w:rsid w:val="009F4E53"/>
    <w:rsid w:val="00A5164D"/>
    <w:rsid w:val="00A7685C"/>
    <w:rsid w:val="00A83366"/>
    <w:rsid w:val="00A90F9D"/>
    <w:rsid w:val="00AF55C6"/>
    <w:rsid w:val="00B054C0"/>
    <w:rsid w:val="00C06292"/>
    <w:rsid w:val="00C42669"/>
    <w:rsid w:val="00C5472D"/>
    <w:rsid w:val="00CA01A9"/>
    <w:rsid w:val="00CB0BF7"/>
    <w:rsid w:val="00D907DC"/>
    <w:rsid w:val="00E011DD"/>
    <w:rsid w:val="00E431EA"/>
    <w:rsid w:val="00F100EC"/>
    <w:rsid w:val="00FB73B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E6DFE"/>
  <w15:chartTrackingRefBased/>
  <w15:docId w15:val="{0C27FFC0-861A-4453-B660-750A65AC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4266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4266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C42669"/>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42669"/>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42669"/>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426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426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426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426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42669"/>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42669"/>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C42669"/>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42669"/>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42669"/>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426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426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426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42669"/>
    <w:rPr>
      <w:rFonts w:eastAsiaTheme="majorEastAsia" w:cstheme="majorBidi"/>
      <w:color w:val="272727" w:themeColor="text1" w:themeTint="D8"/>
    </w:rPr>
  </w:style>
  <w:style w:type="paragraph" w:styleId="Titre">
    <w:name w:val="Title"/>
    <w:basedOn w:val="Normal"/>
    <w:next w:val="Normal"/>
    <w:link w:val="TitreCar"/>
    <w:uiPriority w:val="10"/>
    <w:qFormat/>
    <w:rsid w:val="00C42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426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426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426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42669"/>
    <w:pPr>
      <w:spacing w:before="160"/>
      <w:jc w:val="center"/>
    </w:pPr>
    <w:rPr>
      <w:i/>
      <w:iCs/>
      <w:color w:val="404040" w:themeColor="text1" w:themeTint="BF"/>
    </w:rPr>
  </w:style>
  <w:style w:type="character" w:customStyle="1" w:styleId="CitationCar">
    <w:name w:val="Citation Car"/>
    <w:basedOn w:val="Policepardfaut"/>
    <w:link w:val="Citation"/>
    <w:uiPriority w:val="29"/>
    <w:rsid w:val="00C42669"/>
    <w:rPr>
      <w:i/>
      <w:iCs/>
      <w:color w:val="404040" w:themeColor="text1" w:themeTint="BF"/>
    </w:rPr>
  </w:style>
  <w:style w:type="paragraph" w:styleId="Paragraphedeliste">
    <w:name w:val="List Paragraph"/>
    <w:basedOn w:val="Normal"/>
    <w:uiPriority w:val="34"/>
    <w:qFormat/>
    <w:rsid w:val="00C42669"/>
    <w:pPr>
      <w:ind w:left="720"/>
      <w:contextualSpacing/>
    </w:pPr>
  </w:style>
  <w:style w:type="character" w:styleId="Accentuationintense">
    <w:name w:val="Intense Emphasis"/>
    <w:basedOn w:val="Policepardfaut"/>
    <w:uiPriority w:val="21"/>
    <w:qFormat/>
    <w:rsid w:val="00C42669"/>
    <w:rPr>
      <w:i/>
      <w:iCs/>
      <w:color w:val="2F5496" w:themeColor="accent1" w:themeShade="BF"/>
    </w:rPr>
  </w:style>
  <w:style w:type="paragraph" w:styleId="Citationintense">
    <w:name w:val="Intense Quote"/>
    <w:basedOn w:val="Normal"/>
    <w:next w:val="Normal"/>
    <w:link w:val="CitationintenseCar"/>
    <w:uiPriority w:val="30"/>
    <w:qFormat/>
    <w:rsid w:val="00C426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42669"/>
    <w:rPr>
      <w:i/>
      <w:iCs/>
      <w:color w:val="2F5496" w:themeColor="accent1" w:themeShade="BF"/>
    </w:rPr>
  </w:style>
  <w:style w:type="character" w:styleId="Rfrenceintense">
    <w:name w:val="Intense Reference"/>
    <w:basedOn w:val="Policepardfaut"/>
    <w:uiPriority w:val="32"/>
    <w:qFormat/>
    <w:rsid w:val="00C42669"/>
    <w:rPr>
      <w:b/>
      <w:bCs/>
      <w:smallCaps/>
      <w:color w:val="2F5496" w:themeColor="accent1" w:themeShade="BF"/>
      <w:spacing w:val="5"/>
    </w:rPr>
  </w:style>
  <w:style w:type="character" w:styleId="Lienhypertexte">
    <w:name w:val="Hyperlink"/>
    <w:basedOn w:val="Policepardfaut"/>
    <w:uiPriority w:val="99"/>
    <w:unhideWhenUsed/>
    <w:rsid w:val="0036313B"/>
    <w:rPr>
      <w:color w:val="0563C1" w:themeColor="hyperlink"/>
      <w:u w:val="single"/>
    </w:rPr>
  </w:style>
  <w:style w:type="character" w:styleId="Mentionnonrsolue">
    <w:name w:val="Unresolved Mention"/>
    <w:basedOn w:val="Policepardfaut"/>
    <w:uiPriority w:val="99"/>
    <w:semiHidden/>
    <w:unhideWhenUsed/>
    <w:rsid w:val="0036313B"/>
    <w:rPr>
      <w:color w:val="605E5C"/>
      <w:shd w:val="clear" w:color="auto" w:fill="E1DFDD"/>
    </w:rPr>
  </w:style>
  <w:style w:type="character" w:styleId="Lienhypertextesuivivisit">
    <w:name w:val="FollowedHyperlink"/>
    <w:basedOn w:val="Policepardfaut"/>
    <w:uiPriority w:val="99"/>
    <w:semiHidden/>
    <w:unhideWhenUsed/>
    <w:rsid w:val="0036313B"/>
    <w:rPr>
      <w:color w:val="954F72" w:themeColor="followedHyperlink"/>
      <w:u w:val="single"/>
    </w:rPr>
  </w:style>
  <w:style w:type="character" w:customStyle="1" w:styleId="followup-block">
    <w:name w:val="followup-block"/>
    <w:basedOn w:val="Policepardfaut"/>
    <w:rsid w:val="00040815"/>
  </w:style>
  <w:style w:type="character" w:styleId="CodeHTML">
    <w:name w:val="HTML Code"/>
    <w:basedOn w:val="Policepardfaut"/>
    <w:uiPriority w:val="99"/>
    <w:semiHidden/>
    <w:unhideWhenUsed/>
    <w:rsid w:val="00040815"/>
    <w:rPr>
      <w:rFonts w:ascii="Courier New" w:eastAsia="Times New Roman" w:hAnsi="Courier New" w:cs="Courier New"/>
      <w:sz w:val="20"/>
      <w:szCs w:val="20"/>
    </w:rPr>
  </w:style>
  <w:style w:type="paragraph" w:customStyle="1" w:styleId="whitespace-break-spaces">
    <w:name w:val="whitespace-break-spaces"/>
    <w:basedOn w:val="Normal"/>
    <w:rsid w:val="00040815"/>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040815"/>
    <w:rPr>
      <w:b/>
      <w:bCs/>
    </w:rPr>
  </w:style>
  <w:style w:type="table" w:styleId="Grilledutableau">
    <w:name w:val="Table Grid"/>
    <w:basedOn w:val="TableauNormal"/>
    <w:uiPriority w:val="39"/>
    <w:rsid w:val="005A3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A16E4"/>
    <w:pPr>
      <w:autoSpaceDE w:val="0"/>
      <w:autoSpaceDN w:val="0"/>
      <w:adjustRightInd w:val="0"/>
      <w:spacing w:after="0" w:line="240" w:lineRule="auto"/>
    </w:pPr>
    <w:rPr>
      <w:rFonts w:ascii="Arial" w:hAnsi="Arial" w:cs="Arial"/>
      <w:color w:val="000000"/>
      <w:kern w:val="0"/>
      <w14:ligatures w14:val="none"/>
    </w:rPr>
  </w:style>
  <w:style w:type="paragraph" w:styleId="NormalWeb">
    <w:name w:val="Normal (Web)"/>
    <w:basedOn w:val="Normal"/>
    <w:uiPriority w:val="99"/>
    <w:semiHidden/>
    <w:unhideWhenUsed/>
    <w:rsid w:val="006A16E4"/>
    <w:pPr>
      <w:spacing w:before="100" w:beforeAutospacing="1" w:after="100" w:afterAutospacing="1" w:line="240" w:lineRule="auto"/>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vary-mauleon.paysdelaloire.e-lyco.fr/" TargetMode="External"/><Relationship Id="rId13" Type="http://schemas.openxmlformats.org/officeDocument/2006/relationships/hyperlink" Target="https://player.vimeo.com/video/138623678?color=65BDBE&amp;title=0&amp;byline=0&amp;portrait=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nstagram.com/" TargetMode="External"/><Relationship Id="rId12" Type="http://schemas.openxmlformats.org/officeDocument/2006/relationships/image" Target="media/image1.png"/><Relationship Id="rId17" Type="http://schemas.openxmlformats.org/officeDocument/2006/relationships/hyperlink" Target="https://youtu.be/0A5fQER40Wg" TargetMode="Externa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hyperlink" Target="https://www.youtube.com/watch?v=GqD6AiaRo3U" TargetMode="External"/><Relationship Id="rId11" Type="http://schemas.openxmlformats.org/officeDocument/2006/relationships/hyperlink" Target="https://savary-mauleon.paysdelaloire.e-lyco.fr/" TargetMode="External"/><Relationship Id="rId5" Type="http://schemas.openxmlformats.org/officeDocument/2006/relationships/webSettings" Target="webSettings.xml"/><Relationship Id="rId15" Type="http://schemas.openxmlformats.org/officeDocument/2006/relationships/hyperlink" Target="https://www.lequipe.fr/" TargetMode="External"/><Relationship Id="rId10" Type="http://schemas.openxmlformats.org/officeDocument/2006/relationships/hyperlink" Target="https://www.instagram.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fo.cern.ch/hypertext/WWW/TheProject.html" TargetMode="External"/><Relationship Id="rId14" Type="http://schemas.openxmlformats.org/officeDocument/2006/relationships/hyperlink" Target="https://www.dailymotion.com/video/x16lt5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E76CF-4BEB-4C09-9F18-E6A48CBED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2090</Words>
  <Characters>11500</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SOUCHET Bruno</dc:creator>
  <cp:keywords/>
  <dc:description/>
  <cp:lastModifiedBy>SOUCHET Bruno</cp:lastModifiedBy>
  <cp:revision>4</cp:revision>
  <dcterms:created xsi:type="dcterms:W3CDTF">2026-01-07T14:21:00Z</dcterms:created>
  <dcterms:modified xsi:type="dcterms:W3CDTF">2026-01-12T16:29:00Z</dcterms:modified>
</cp:coreProperties>
</file>